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9165D" w:rsidTr="009C0AAC">
        <w:tc>
          <w:tcPr>
            <w:tcW w:w="4785" w:type="dxa"/>
          </w:tcPr>
          <w:p w:rsidR="00C9165D" w:rsidRDefault="00C9165D" w:rsidP="009C0A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9165D" w:rsidRPr="004611F7" w:rsidRDefault="00C9165D" w:rsidP="009C0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№__     </w:t>
            </w:r>
          </w:p>
          <w:p w:rsidR="00C9165D" w:rsidRPr="004611F7" w:rsidRDefault="00C9165D" w:rsidP="009C0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к основной образовательной программе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среднего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общеобразовательного учреждения – средней общеобразовательной школы №5 г. Орла</w:t>
            </w:r>
          </w:p>
          <w:p w:rsidR="00C9165D" w:rsidRPr="004611F7" w:rsidRDefault="00C9165D" w:rsidP="009C0A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утвержденная</w:t>
            </w:r>
            <w:proofErr w:type="gramEnd"/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30.08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9165D" w:rsidRDefault="00C9165D" w:rsidP="009C0A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65D" w:rsidRDefault="00C9165D" w:rsidP="00C91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</w:pPr>
    </w:p>
    <w:p w:rsidR="00C9165D" w:rsidRPr="00527CC2" w:rsidRDefault="00C9165D" w:rsidP="00C9165D">
      <w:pPr>
        <w:spacing w:after="0" w:line="240" w:lineRule="auto"/>
        <w:rPr>
          <w:sz w:val="36"/>
          <w:szCs w:val="36"/>
        </w:rPr>
      </w:pPr>
    </w:p>
    <w:p w:rsidR="00C9165D" w:rsidRPr="00527CC2" w:rsidRDefault="00C9165D" w:rsidP="00C916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7CC2">
        <w:rPr>
          <w:rFonts w:ascii="Times New Roman" w:hAnsi="Times New Roman" w:cs="Times New Roman"/>
          <w:sz w:val="36"/>
          <w:szCs w:val="36"/>
        </w:rPr>
        <w:t>Рабочая программа</w:t>
      </w:r>
      <w:r>
        <w:rPr>
          <w:rFonts w:ascii="Times New Roman" w:hAnsi="Times New Roman" w:cs="Times New Roman"/>
          <w:sz w:val="36"/>
          <w:szCs w:val="36"/>
        </w:rPr>
        <w:t xml:space="preserve"> курса внеурочной деятельности</w:t>
      </w:r>
      <w:r w:rsidRPr="00527CC2">
        <w:rPr>
          <w:rFonts w:ascii="Times New Roman" w:hAnsi="Times New Roman" w:cs="Times New Roman"/>
          <w:sz w:val="36"/>
          <w:szCs w:val="36"/>
        </w:rPr>
        <w:t xml:space="preserve"> </w:t>
      </w:r>
    </w:p>
    <w:p w:rsidR="00C9165D" w:rsidRPr="00527CC2" w:rsidRDefault="008B4E0E" w:rsidP="00FF521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Занятия с одаренными детьми по химии- 9 класс</w:t>
      </w:r>
      <w:r w:rsidR="00C9165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433B75">
        <w:rPr>
          <w:rFonts w:ascii="Times New Roman" w:hAnsi="Times New Roman" w:cs="Times New Roman"/>
          <w:sz w:val="36"/>
          <w:szCs w:val="36"/>
        </w:rPr>
        <w:t xml:space="preserve"> </w:t>
      </w:r>
      <w:bookmarkStart w:id="0" w:name="_GoBack"/>
      <w:bookmarkEnd w:id="0"/>
    </w:p>
    <w:p w:rsidR="00C9165D" w:rsidRPr="00C9165D" w:rsidRDefault="00FF521D" w:rsidP="00C9165D">
      <w:pPr>
        <w:jc w:val="center"/>
        <w:rPr>
          <w:rFonts w:ascii="Times New Roman" w:hAnsi="Times New Roman" w:cs="Times New Roman"/>
          <w:bCs/>
          <w:sz w:val="28"/>
        </w:rPr>
      </w:pPr>
      <w:r w:rsidRPr="00C9165D">
        <w:rPr>
          <w:rFonts w:ascii="Times New Roman" w:hAnsi="Times New Roman" w:cs="Times New Roman"/>
          <w:sz w:val="36"/>
          <w:szCs w:val="36"/>
        </w:rPr>
        <w:t xml:space="preserve"> </w:t>
      </w:r>
      <w:r w:rsidR="00C9165D" w:rsidRPr="00C9165D">
        <w:rPr>
          <w:rFonts w:ascii="Times New Roman" w:hAnsi="Times New Roman" w:cs="Times New Roman"/>
          <w:sz w:val="36"/>
          <w:szCs w:val="36"/>
        </w:rPr>
        <w:t>(</w:t>
      </w:r>
      <w:proofErr w:type="spellStart"/>
      <w:r w:rsidR="00C9165D" w:rsidRPr="00C9165D">
        <w:rPr>
          <w:rFonts w:ascii="Times New Roman" w:hAnsi="Times New Roman" w:cs="Times New Roman"/>
          <w:bCs/>
          <w:sz w:val="28"/>
        </w:rPr>
        <w:t>Общеинтеллектуальное</w:t>
      </w:r>
      <w:proofErr w:type="spellEnd"/>
      <w:r w:rsidR="00C9165D" w:rsidRPr="00C9165D">
        <w:rPr>
          <w:rFonts w:ascii="Times New Roman" w:hAnsi="Times New Roman" w:cs="Times New Roman"/>
          <w:bCs/>
          <w:sz w:val="28"/>
        </w:rPr>
        <w:t xml:space="preserve"> </w:t>
      </w:r>
      <w:r w:rsidR="00C9165D" w:rsidRPr="00C9165D">
        <w:rPr>
          <w:rFonts w:ascii="Times New Roman" w:hAnsi="Times New Roman" w:cs="Times New Roman"/>
          <w:sz w:val="28"/>
          <w:shd w:val="clear" w:color="auto" w:fill="FFFFFF"/>
        </w:rPr>
        <w:t>направление)</w:t>
      </w: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165D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C9165D" w:rsidRPr="00C9165D" w:rsidRDefault="00C9165D" w:rsidP="00C916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165D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химии высшей</w:t>
      </w:r>
      <w:r w:rsidRPr="00C9165D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</w:p>
    <w:p w:rsidR="00C9165D" w:rsidRPr="00A94A6C" w:rsidRDefault="00C9165D" w:rsidP="00C9165D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Карлова Г. В.</w:t>
      </w: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57796F" w:rsidRDefault="0057796F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046156" w:rsidRDefault="00046156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2C3B79" w:rsidRPr="0016073A" w:rsidRDefault="002C3B79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lastRenderedPageBreak/>
        <w:t>1. Результаты  освоения  курса   внеурочной  деятельности:</w:t>
      </w:r>
    </w:p>
    <w:p w:rsidR="00F2631D" w:rsidRPr="0016073A" w:rsidRDefault="00F2631D" w:rsidP="0016073A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r w:rsidRPr="00F1468B">
        <w:rPr>
          <w:b/>
          <w:sz w:val="28"/>
          <w:szCs w:val="28"/>
        </w:rPr>
        <w:t>Личностными результатами являются</w:t>
      </w:r>
      <w:r w:rsidRPr="0016073A">
        <w:rPr>
          <w:sz w:val="28"/>
          <w:szCs w:val="28"/>
        </w:rPr>
        <w:t xml:space="preserve">: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1. </w:t>
      </w:r>
      <w:proofErr w:type="spellStart"/>
      <w:r w:rsidRPr="0016073A">
        <w:rPr>
          <w:sz w:val="28"/>
          <w:szCs w:val="28"/>
        </w:rPr>
        <w:t>Сформированность</w:t>
      </w:r>
      <w:proofErr w:type="spellEnd"/>
      <w:r w:rsidRPr="0016073A">
        <w:rPr>
          <w:sz w:val="28"/>
          <w:szCs w:val="28"/>
        </w:rPr>
        <w:t xml:space="preserve"> познавательных интересов, интеллектуальных и творческих способностей учащихся;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2. 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3. Самостоятельность в приобретении новых знаний и практических умений;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4. </w:t>
      </w:r>
      <w:proofErr w:type="spellStart"/>
      <w:r w:rsidRPr="0016073A">
        <w:rPr>
          <w:sz w:val="28"/>
          <w:szCs w:val="28"/>
        </w:rPr>
        <w:t>Сформированность</w:t>
      </w:r>
      <w:proofErr w:type="spellEnd"/>
      <w:r w:rsidRPr="0016073A">
        <w:rPr>
          <w:sz w:val="28"/>
          <w:szCs w:val="28"/>
        </w:rPr>
        <w:t xml:space="preserve"> ценностных отношений друг к другу, учителю, авторам открытий и изобретений, результатам обучения. </w:t>
      </w:r>
    </w:p>
    <w:p w:rsidR="00F2631D" w:rsidRPr="0016073A" w:rsidRDefault="00F2631D" w:rsidP="0016073A">
      <w:pPr>
        <w:pStyle w:val="a4"/>
        <w:spacing w:line="360" w:lineRule="auto"/>
        <w:ind w:firstLine="708"/>
        <w:jc w:val="both"/>
        <w:rPr>
          <w:sz w:val="28"/>
          <w:szCs w:val="28"/>
        </w:rPr>
      </w:pPr>
      <w:proofErr w:type="spellStart"/>
      <w:r w:rsidRPr="00F1468B">
        <w:rPr>
          <w:b/>
          <w:sz w:val="28"/>
          <w:szCs w:val="28"/>
        </w:rPr>
        <w:t>Метапредметными</w:t>
      </w:r>
      <w:proofErr w:type="spellEnd"/>
      <w:r w:rsidRPr="00F1468B">
        <w:rPr>
          <w:b/>
          <w:sz w:val="28"/>
          <w:szCs w:val="28"/>
        </w:rPr>
        <w:t xml:space="preserve"> результатами  являются</w:t>
      </w:r>
      <w:r w:rsidRPr="0016073A">
        <w:rPr>
          <w:sz w:val="28"/>
          <w:szCs w:val="28"/>
        </w:rPr>
        <w:t xml:space="preserve">: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1. 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2. </w:t>
      </w:r>
      <w:proofErr w:type="spellStart"/>
      <w:r w:rsidRPr="0016073A">
        <w:rPr>
          <w:sz w:val="28"/>
          <w:szCs w:val="28"/>
        </w:rPr>
        <w:t>Сформированность</w:t>
      </w:r>
      <w:proofErr w:type="spellEnd"/>
      <w:r w:rsidRPr="0016073A">
        <w:rPr>
          <w:sz w:val="28"/>
          <w:szCs w:val="28"/>
        </w:rPr>
        <w:t xml:space="preserve">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3. 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4.  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5. Освоение приемов действий в нестандартных ситуациях, овладение эвристическими методами решения проблем;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lastRenderedPageBreak/>
        <w:t xml:space="preserve">6. </w:t>
      </w:r>
      <w:proofErr w:type="spellStart"/>
      <w:r w:rsidRPr="0016073A">
        <w:rPr>
          <w:sz w:val="28"/>
          <w:szCs w:val="28"/>
        </w:rPr>
        <w:t>Сформированность</w:t>
      </w:r>
      <w:proofErr w:type="spellEnd"/>
      <w:r w:rsidRPr="0016073A">
        <w:rPr>
          <w:sz w:val="28"/>
          <w:szCs w:val="28"/>
        </w:rPr>
        <w:t xml:space="preserve"> умений работать в группе с выполнением различных социальных ролей, представлять и отстаивать свои взгляды и убеждения, вести дискуссию. </w:t>
      </w:r>
    </w:p>
    <w:p w:rsidR="00F2631D" w:rsidRPr="0016073A" w:rsidRDefault="00F2631D" w:rsidP="0016073A">
      <w:pPr>
        <w:pStyle w:val="a4"/>
        <w:spacing w:line="360" w:lineRule="auto"/>
        <w:jc w:val="both"/>
        <w:rPr>
          <w:sz w:val="28"/>
          <w:szCs w:val="28"/>
        </w:rPr>
      </w:pPr>
      <w:r w:rsidRPr="0016073A">
        <w:rPr>
          <w:sz w:val="28"/>
          <w:szCs w:val="28"/>
        </w:rPr>
        <w:t xml:space="preserve"> </w:t>
      </w:r>
      <w:r w:rsidRPr="0016073A">
        <w:rPr>
          <w:sz w:val="28"/>
          <w:szCs w:val="28"/>
        </w:rPr>
        <w:tab/>
        <w:t xml:space="preserve"> </w:t>
      </w:r>
    </w:p>
    <w:p w:rsidR="00E23BEA" w:rsidRPr="0016073A" w:rsidRDefault="00E23BEA" w:rsidP="00E23BE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4741">
        <w:rPr>
          <w:b/>
          <w:sz w:val="28"/>
          <w:szCs w:val="28"/>
        </w:rPr>
        <w:t>Предметными результатами являются</w:t>
      </w:r>
      <w:r w:rsidRPr="0016073A">
        <w:rPr>
          <w:sz w:val="28"/>
          <w:szCs w:val="28"/>
        </w:rPr>
        <w:t xml:space="preserve">: </w:t>
      </w:r>
    </w:p>
    <w:p w:rsidR="00E23BEA" w:rsidRDefault="00E23BEA" w:rsidP="00E23BE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16073A">
        <w:rPr>
          <w:sz w:val="28"/>
          <w:szCs w:val="28"/>
        </w:rPr>
        <w:t xml:space="preserve">1. </w:t>
      </w:r>
      <w:proofErr w:type="spellStart"/>
      <w:r w:rsidRPr="00355DB9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355DB9">
        <w:rPr>
          <w:rFonts w:ascii="Times New Roman" w:hAnsi="Times New Roman" w:cs="Times New Roman"/>
          <w:sz w:val="28"/>
          <w:szCs w:val="28"/>
        </w:rPr>
        <w:t xml:space="preserve"> представлений о закономерной связи и познаваемости явлений природы, об объективности научного знания; о системообразующей роли химии для развития других естественных наук, научного мировоззрения как результата изучения основ строения материи и фундаментальных законов химии; </w:t>
      </w:r>
    </w:p>
    <w:p w:rsidR="00E23BEA" w:rsidRPr="00B22E63" w:rsidRDefault="00E23BEA" w:rsidP="00E23BEA">
      <w:pPr>
        <w:widowControl w:val="0"/>
        <w:autoSpaceDE w:val="0"/>
        <w:autoSpaceDN w:val="0"/>
        <w:adjustRightInd w:val="0"/>
        <w:jc w:val="both"/>
        <w:rPr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0EF6">
        <w:rPr>
          <w:rFonts w:ascii="Times New Roman" w:hAnsi="Times New Roman" w:cs="Times New Roman"/>
          <w:sz w:val="28"/>
          <w:szCs w:val="28"/>
        </w:rPr>
        <w:t>2.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6798">
        <w:rPr>
          <w:rFonts w:ascii="Times New Roman" w:hAnsi="Times New Roman" w:cs="Times New Roman"/>
          <w:sz w:val="28"/>
          <w:szCs w:val="24"/>
        </w:rPr>
        <w:t>основных законов химии</w:t>
      </w:r>
      <w:r w:rsidRPr="003C6798">
        <w:rPr>
          <w:rFonts w:ascii="Times New Roman" w:hAnsi="Times New Roman" w:cs="Times New Roman"/>
          <w:color w:val="000000"/>
          <w:spacing w:val="-9"/>
          <w:sz w:val="28"/>
          <w:szCs w:val="24"/>
        </w:rPr>
        <w:t xml:space="preserve">, </w:t>
      </w:r>
      <w:r w:rsidRPr="003C6798">
        <w:rPr>
          <w:rFonts w:ascii="Times New Roman" w:hAnsi="Times New Roman" w:cs="Times New Roman"/>
          <w:sz w:val="28"/>
          <w:szCs w:val="24"/>
        </w:rPr>
        <w:t xml:space="preserve"> классификации неорганических соединений,</w:t>
      </w:r>
      <w:r w:rsidRPr="003C6798">
        <w:rPr>
          <w:sz w:val="28"/>
          <w:szCs w:val="24"/>
        </w:rPr>
        <w:t xml:space="preserve"> </w:t>
      </w:r>
      <w:r w:rsidRPr="003C6798">
        <w:rPr>
          <w:color w:val="000000"/>
          <w:spacing w:val="-4"/>
          <w:sz w:val="28"/>
          <w:szCs w:val="24"/>
        </w:rPr>
        <w:t xml:space="preserve">  </w:t>
      </w:r>
      <w:r w:rsidRPr="00BA0EF6">
        <w:rPr>
          <w:rFonts w:ascii="Times New Roman" w:hAnsi="Times New Roman" w:cs="Times New Roman"/>
          <w:sz w:val="28"/>
          <w:szCs w:val="28"/>
        </w:rPr>
        <w:t>понимание смысла химических законов, раскрывающих связь изученных явлений; знания о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BA0E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общих и</w:t>
      </w:r>
      <w:r w:rsidRPr="00BA0EF6">
        <w:rPr>
          <w:rFonts w:ascii="Times New Roman" w:hAnsi="Times New Roman" w:cs="Times New Roman"/>
          <w:sz w:val="28"/>
          <w:szCs w:val="28"/>
        </w:rPr>
        <w:t xml:space="preserve"> индивидуальных свойствах важнейших неорганических веществ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A0EF6">
        <w:rPr>
          <w:rFonts w:ascii="Times New Roman" w:hAnsi="Times New Roman" w:cs="Times New Roman"/>
          <w:bCs/>
          <w:sz w:val="28"/>
          <w:szCs w:val="28"/>
        </w:rPr>
        <w:t xml:space="preserve">способах лабораторного и промышленного  получения 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0EF6">
        <w:rPr>
          <w:rFonts w:ascii="Times New Roman" w:hAnsi="Times New Roman" w:cs="Times New Roman"/>
          <w:bCs/>
          <w:sz w:val="28"/>
          <w:szCs w:val="28"/>
        </w:rPr>
        <w:t>веществ</w:t>
      </w:r>
      <w:r w:rsidRPr="00BA0EF6">
        <w:rPr>
          <w:rFonts w:ascii="Times New Roman" w:hAnsi="Times New Roman" w:cs="Times New Roman"/>
          <w:sz w:val="28"/>
          <w:szCs w:val="28"/>
        </w:rPr>
        <w:t>,</w:t>
      </w:r>
      <w:r w:rsidRPr="00BA0EF6">
        <w:rPr>
          <w:sz w:val="24"/>
          <w:szCs w:val="24"/>
        </w:rPr>
        <w:t xml:space="preserve">  </w:t>
      </w:r>
      <w:r w:rsidRPr="00BA0EF6">
        <w:rPr>
          <w:rFonts w:ascii="Times New Roman" w:hAnsi="Times New Roman" w:cs="Times New Roman"/>
          <w:sz w:val="28"/>
          <w:szCs w:val="28"/>
        </w:rPr>
        <w:t>о</w:t>
      </w:r>
      <w:r w:rsidRPr="00BA0EF6">
        <w:rPr>
          <w:sz w:val="24"/>
          <w:szCs w:val="24"/>
        </w:rPr>
        <w:t xml:space="preserve"> </w:t>
      </w:r>
      <w:r w:rsidRPr="00BA0EF6">
        <w:rPr>
          <w:rFonts w:ascii="Times New Roman" w:hAnsi="Times New Roman" w:cs="Times New Roman"/>
          <w:sz w:val="28"/>
          <w:szCs w:val="28"/>
        </w:rPr>
        <w:t xml:space="preserve">применении    и   безопасном  использовании 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BA0EF6">
        <w:rPr>
          <w:rFonts w:ascii="Times New Roman" w:hAnsi="Times New Roman" w:cs="Times New Roman"/>
          <w:sz w:val="28"/>
          <w:szCs w:val="28"/>
        </w:rPr>
        <w:t xml:space="preserve">органических веществ в быту; о </w:t>
      </w:r>
      <w:r w:rsidRPr="00BA0EF6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значении и влиянии    веществ на окружающую среду и здоровье </w:t>
      </w:r>
      <w:r w:rsidRPr="00BA0EF6">
        <w:rPr>
          <w:rFonts w:ascii="Times New Roman" w:hAnsi="Times New Roman" w:cs="Times New Roman"/>
          <w:color w:val="000000"/>
          <w:spacing w:val="-11"/>
          <w:sz w:val="28"/>
          <w:szCs w:val="28"/>
        </w:rPr>
        <w:t>человека.</w:t>
      </w:r>
    </w:p>
    <w:p w:rsidR="00E23BEA" w:rsidRPr="0016073A" w:rsidRDefault="00E23BEA" w:rsidP="00E23BEA"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C6798">
        <w:rPr>
          <w:rFonts w:ascii="Times New Roman" w:hAnsi="Times New Roman" w:cs="Times New Roman"/>
          <w:sz w:val="28"/>
          <w:szCs w:val="28"/>
        </w:rPr>
        <w:t xml:space="preserve">Сформированность  умения  составлять уравнения различных типов, </w:t>
      </w:r>
      <w:r w:rsidR="00FF521D">
        <w:rPr>
          <w:rFonts w:ascii="Times New Roman" w:hAnsi="Times New Roman" w:cs="Times New Roman"/>
          <w:sz w:val="28"/>
          <w:szCs w:val="28"/>
        </w:rPr>
        <w:t xml:space="preserve">составлять </w:t>
      </w:r>
      <w:r w:rsidRPr="003C6798">
        <w:rPr>
          <w:rFonts w:ascii="Times New Roman" w:hAnsi="Times New Roman" w:cs="Times New Roman"/>
          <w:sz w:val="28"/>
          <w:szCs w:val="28"/>
        </w:rPr>
        <w:t xml:space="preserve">уравнения </w:t>
      </w:r>
      <w:proofErr w:type="spellStart"/>
      <w:r w:rsidRPr="003C6798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3C6798">
        <w:rPr>
          <w:rFonts w:ascii="Times New Roman" w:hAnsi="Times New Roman" w:cs="Times New Roman"/>
          <w:sz w:val="28"/>
          <w:szCs w:val="28"/>
        </w:rPr>
        <w:t>-восстановительных процессов</w:t>
      </w:r>
      <w:r w:rsidR="00FF521D">
        <w:rPr>
          <w:rFonts w:ascii="Times New Roman" w:hAnsi="Times New Roman" w:cs="Times New Roman"/>
          <w:sz w:val="28"/>
          <w:szCs w:val="28"/>
        </w:rPr>
        <w:t xml:space="preserve"> методом электронного баланса</w:t>
      </w:r>
      <w:r>
        <w:rPr>
          <w:rFonts w:ascii="Times New Roman" w:hAnsi="Times New Roman" w:cs="Times New Roman"/>
          <w:sz w:val="28"/>
          <w:szCs w:val="28"/>
        </w:rPr>
        <w:t xml:space="preserve">, проводить расчеты по </w:t>
      </w:r>
      <w:r w:rsidR="00FF521D">
        <w:rPr>
          <w:rFonts w:ascii="Times New Roman" w:hAnsi="Times New Roman" w:cs="Times New Roman"/>
          <w:sz w:val="28"/>
          <w:szCs w:val="28"/>
        </w:rPr>
        <w:t>уравнениям химических уравнений: количества вещества, массы, объема вещества</w:t>
      </w:r>
      <w:r w:rsidR="00E65576">
        <w:rPr>
          <w:rFonts w:ascii="Times New Roman" w:hAnsi="Times New Roman" w:cs="Times New Roman"/>
          <w:sz w:val="28"/>
          <w:szCs w:val="28"/>
        </w:rPr>
        <w:t xml:space="preserve"> по количеству, массе, объему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5576">
        <w:rPr>
          <w:rFonts w:ascii="Times New Roman" w:hAnsi="Times New Roman" w:cs="Times New Roman"/>
          <w:sz w:val="28"/>
          <w:szCs w:val="28"/>
        </w:rPr>
        <w:t>реагентов или продуктов,</w:t>
      </w:r>
      <w:r w:rsidR="00FF521D">
        <w:rPr>
          <w:rFonts w:ascii="Times New Roman" w:hAnsi="Times New Roman" w:cs="Times New Roman"/>
          <w:sz w:val="28"/>
          <w:szCs w:val="28"/>
        </w:rPr>
        <w:t xml:space="preserve"> вычисление</w:t>
      </w:r>
      <w:r w:rsidR="00E65576">
        <w:rPr>
          <w:rFonts w:ascii="Times New Roman" w:hAnsi="Times New Roman" w:cs="Times New Roman"/>
          <w:sz w:val="28"/>
          <w:szCs w:val="28"/>
        </w:rPr>
        <w:t xml:space="preserve"> массовой доли растворенного вещества в растворе.</w:t>
      </w:r>
    </w:p>
    <w:p w:rsidR="00E23BEA" w:rsidRDefault="00E23BEA" w:rsidP="00E23BEA">
      <w:pPr>
        <w:pStyle w:val="a4"/>
        <w:spacing w:line="360" w:lineRule="auto"/>
        <w:jc w:val="both"/>
      </w:pPr>
      <w:r>
        <w:rPr>
          <w:sz w:val="28"/>
          <w:szCs w:val="28"/>
        </w:rPr>
        <w:t>4</w:t>
      </w:r>
      <w:r w:rsidRPr="0016073A">
        <w:rPr>
          <w:sz w:val="28"/>
          <w:szCs w:val="28"/>
        </w:rPr>
        <w:t xml:space="preserve">.  </w:t>
      </w:r>
      <w:proofErr w:type="spellStart"/>
      <w:r w:rsidRPr="0016073A">
        <w:rPr>
          <w:sz w:val="28"/>
          <w:szCs w:val="28"/>
          <w:shd w:val="clear" w:color="auto" w:fill="FFFFFF"/>
        </w:rPr>
        <w:t>Сформированность</w:t>
      </w:r>
      <w:proofErr w:type="spellEnd"/>
      <w:r w:rsidRPr="0016073A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  </w:t>
      </w:r>
      <w:r w:rsidRPr="00D62E53">
        <w:rPr>
          <w:sz w:val="28"/>
          <w:szCs w:val="28"/>
        </w:rPr>
        <w:t xml:space="preserve">  логическ</w:t>
      </w:r>
      <w:r>
        <w:rPr>
          <w:sz w:val="28"/>
          <w:szCs w:val="28"/>
        </w:rPr>
        <w:t>ого  мышления</w:t>
      </w:r>
      <w:r w:rsidRPr="00D62E53">
        <w:rPr>
          <w:sz w:val="28"/>
          <w:szCs w:val="28"/>
        </w:rPr>
        <w:t xml:space="preserve">, </w:t>
      </w:r>
      <w:r>
        <w:rPr>
          <w:sz w:val="28"/>
          <w:szCs w:val="28"/>
        </w:rPr>
        <w:t>умения</w:t>
      </w:r>
      <w:r w:rsidRPr="00D62E53">
        <w:rPr>
          <w:sz w:val="28"/>
          <w:szCs w:val="28"/>
        </w:rPr>
        <w:t xml:space="preserve"> использовать  приёмы  анализа  и  синтеза, находить  взаимосвязь  между  объектами  и  явлениями</w:t>
      </w:r>
      <w:r>
        <w:rPr>
          <w:sz w:val="28"/>
          <w:szCs w:val="28"/>
        </w:rPr>
        <w:t>,</w:t>
      </w:r>
      <w:r w:rsidRPr="00D62E53">
        <w:rPr>
          <w:color w:val="000000"/>
          <w:sz w:val="28"/>
          <w:szCs w:val="28"/>
          <w:shd w:val="clear" w:color="auto" w:fill="FFFFFF"/>
        </w:rPr>
        <w:t xml:space="preserve"> </w:t>
      </w:r>
      <w:r w:rsidRPr="0016073A">
        <w:rPr>
          <w:color w:val="000000"/>
          <w:sz w:val="28"/>
          <w:szCs w:val="28"/>
          <w:shd w:val="clear" w:color="auto" w:fill="FFFFFF"/>
        </w:rPr>
        <w:t>навык</w:t>
      </w:r>
      <w:r w:rsidRPr="0016073A">
        <w:rPr>
          <w:sz w:val="28"/>
          <w:szCs w:val="28"/>
          <w:shd w:val="clear" w:color="auto" w:fill="FFFFFF"/>
        </w:rPr>
        <w:t>ов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</w:t>
      </w:r>
      <w:r w:rsidRPr="00D62E53">
        <w:rPr>
          <w:sz w:val="28"/>
          <w:szCs w:val="28"/>
        </w:rPr>
        <w:t>практического  применения  имеющихся  знаний</w:t>
      </w:r>
      <w:r>
        <w:rPr>
          <w:sz w:val="28"/>
          <w:szCs w:val="28"/>
        </w:rPr>
        <w:t>,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осво</w:t>
      </w:r>
      <w:r w:rsidRPr="0016073A">
        <w:rPr>
          <w:sz w:val="28"/>
          <w:szCs w:val="28"/>
          <w:shd w:val="clear" w:color="auto" w:fill="FFFFFF"/>
        </w:rPr>
        <w:t>ение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основны</w:t>
      </w:r>
      <w:r w:rsidRPr="0016073A">
        <w:rPr>
          <w:sz w:val="28"/>
          <w:szCs w:val="28"/>
          <w:shd w:val="clear" w:color="auto" w:fill="FFFFFF"/>
        </w:rPr>
        <w:t>х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метод</w:t>
      </w:r>
      <w:r w:rsidRPr="0016073A">
        <w:rPr>
          <w:sz w:val="28"/>
          <w:szCs w:val="28"/>
          <w:shd w:val="clear" w:color="auto" w:fill="FFFFFF"/>
        </w:rPr>
        <w:t>ов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 и приём</w:t>
      </w:r>
      <w:r>
        <w:rPr>
          <w:sz w:val="28"/>
          <w:szCs w:val="28"/>
          <w:shd w:val="clear" w:color="auto" w:fill="FFFFFF"/>
        </w:rPr>
        <w:t xml:space="preserve">ов 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r w:rsidRPr="0016073A">
        <w:rPr>
          <w:color w:val="000000"/>
          <w:sz w:val="28"/>
          <w:szCs w:val="28"/>
          <w:shd w:val="clear" w:color="auto" w:fill="FFFFFF"/>
        </w:rPr>
        <w:t xml:space="preserve">решения </w:t>
      </w:r>
      <w:r>
        <w:rPr>
          <w:color w:val="000000"/>
          <w:sz w:val="28"/>
          <w:szCs w:val="28"/>
          <w:shd w:val="clear" w:color="auto" w:fill="FFFFFF"/>
        </w:rPr>
        <w:t xml:space="preserve">расчетных </w:t>
      </w:r>
      <w:r w:rsidRPr="0016073A">
        <w:rPr>
          <w:color w:val="000000"/>
          <w:sz w:val="28"/>
          <w:szCs w:val="28"/>
          <w:shd w:val="clear" w:color="auto" w:fill="FFFFFF"/>
        </w:rPr>
        <w:t>задач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 w:rsidRPr="00340840">
        <w:rPr>
          <w:sz w:val="28"/>
          <w:szCs w:val="28"/>
        </w:rPr>
        <w:t>задач по идентификации</w:t>
      </w:r>
      <w:r>
        <w:rPr>
          <w:sz w:val="28"/>
          <w:szCs w:val="28"/>
        </w:rPr>
        <w:t>, решение</w:t>
      </w:r>
      <w:r>
        <w:rPr>
          <w:color w:val="000000"/>
          <w:sz w:val="28"/>
          <w:szCs w:val="28"/>
          <w:shd w:val="clear" w:color="auto" w:fill="FFFFFF"/>
        </w:rPr>
        <w:t xml:space="preserve"> упражнений  на взаимосвязь неорганических веществ.</w:t>
      </w:r>
      <w:r w:rsidRPr="00340840">
        <w:t xml:space="preserve"> </w:t>
      </w:r>
    </w:p>
    <w:p w:rsidR="00E23BEA" w:rsidRPr="0016073A" w:rsidRDefault="00E23BEA" w:rsidP="00E23BE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6073A">
        <w:rPr>
          <w:sz w:val="28"/>
          <w:szCs w:val="28"/>
        </w:rPr>
        <w:t>. Развитие теоретического мышления на основе формирования умений устанавливать факты, различать причины и следствия, строить модели и выдвигать гипотезы, отыскивать и формулировать до</w:t>
      </w:r>
      <w:r>
        <w:rPr>
          <w:sz w:val="28"/>
          <w:szCs w:val="28"/>
        </w:rPr>
        <w:t>казательства выдвинутых гипотез</w:t>
      </w:r>
      <w:r w:rsidRPr="0016073A">
        <w:rPr>
          <w:sz w:val="28"/>
          <w:szCs w:val="28"/>
        </w:rPr>
        <w:t xml:space="preserve">; </w:t>
      </w:r>
    </w:p>
    <w:p w:rsidR="00E23BEA" w:rsidRPr="0016073A" w:rsidRDefault="00E23BEA" w:rsidP="00E23BEA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Pr="0016073A">
        <w:rPr>
          <w:sz w:val="28"/>
          <w:szCs w:val="28"/>
        </w:rPr>
        <w:t xml:space="preserve">. Коммуникативные умения докладывать о результатах своего решения, исследования, участвовать в дискуссии, кратко и точно отвечать на вопросы, использовать справочную литературу и другие источники информации. </w:t>
      </w:r>
    </w:p>
    <w:p w:rsidR="0057796F" w:rsidRDefault="00E23BEA" w:rsidP="00E65576">
      <w:pPr>
        <w:jc w:val="both"/>
        <w:rPr>
          <w:b/>
          <w:sz w:val="28"/>
          <w:szCs w:val="28"/>
        </w:rPr>
      </w:pPr>
      <w:r>
        <w:rPr>
          <w:sz w:val="24"/>
          <w:szCs w:val="24"/>
        </w:rPr>
        <w:t xml:space="preserve">  </w:t>
      </w:r>
      <w:r w:rsidR="002C3B79" w:rsidRPr="0016073A">
        <w:rPr>
          <w:b/>
          <w:sz w:val="28"/>
          <w:szCs w:val="28"/>
        </w:rPr>
        <w:t>2. Содержание  курса  внеурочной  деятельности</w:t>
      </w:r>
    </w:p>
    <w:p w:rsidR="0057796F" w:rsidRDefault="00B9219F" w:rsidP="007E7FCB">
      <w:pPr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>«</w:t>
      </w:r>
      <w:r w:rsidR="007E7FCB">
        <w:rPr>
          <w:rFonts w:ascii="Times New Roman" w:hAnsi="Times New Roman" w:cs="Times New Roman"/>
          <w:b/>
          <w:sz w:val="28"/>
          <w:szCs w:val="36"/>
        </w:rPr>
        <w:t xml:space="preserve"> Решение задач</w:t>
      </w:r>
      <w:r w:rsidR="00FF521D" w:rsidRPr="00FF521D">
        <w:rPr>
          <w:rFonts w:ascii="Times New Roman" w:hAnsi="Times New Roman" w:cs="Times New Roman"/>
          <w:b/>
          <w:sz w:val="28"/>
          <w:szCs w:val="36"/>
        </w:rPr>
        <w:t xml:space="preserve"> 9 класс</w:t>
      </w:r>
      <w:r w:rsidR="0096148F" w:rsidRPr="00FF521D">
        <w:rPr>
          <w:b/>
          <w:szCs w:val="28"/>
        </w:rPr>
        <w:t xml:space="preserve"> </w:t>
      </w:r>
      <w:r w:rsidRPr="0016073A">
        <w:rPr>
          <w:b/>
          <w:sz w:val="28"/>
          <w:szCs w:val="28"/>
        </w:rPr>
        <w:t>»</w:t>
      </w:r>
    </w:p>
    <w:p w:rsidR="002C3B79" w:rsidRPr="0016073A" w:rsidRDefault="002C3B79" w:rsidP="00E65576">
      <w:pPr>
        <w:jc w:val="both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>с  указанием  форм  организации  и  видов  деятельности: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2675"/>
        <w:gridCol w:w="2393"/>
      </w:tblGrid>
      <w:tr w:rsidR="000748C5" w:rsidRPr="0016073A" w:rsidTr="001E2FB8">
        <w:tc>
          <w:tcPr>
            <w:tcW w:w="675" w:type="dxa"/>
          </w:tcPr>
          <w:p w:rsidR="000748C5" w:rsidRPr="0016073A" w:rsidRDefault="000748C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 xml:space="preserve">№ </w:t>
            </w:r>
            <w:proofErr w:type="gramStart"/>
            <w:r w:rsidRPr="0016073A">
              <w:rPr>
                <w:sz w:val="28"/>
                <w:szCs w:val="28"/>
              </w:rPr>
              <w:t>п</w:t>
            </w:r>
            <w:proofErr w:type="gramEnd"/>
            <w:r w:rsidRPr="0016073A">
              <w:rPr>
                <w:sz w:val="28"/>
                <w:szCs w:val="28"/>
              </w:rPr>
              <w:t>/п</w:t>
            </w:r>
          </w:p>
        </w:tc>
        <w:tc>
          <w:tcPr>
            <w:tcW w:w="3828" w:type="dxa"/>
          </w:tcPr>
          <w:p w:rsidR="000748C5" w:rsidRPr="0016073A" w:rsidRDefault="000748C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Содержание</w:t>
            </w:r>
          </w:p>
        </w:tc>
        <w:tc>
          <w:tcPr>
            <w:tcW w:w="2675" w:type="dxa"/>
          </w:tcPr>
          <w:p w:rsidR="000748C5" w:rsidRPr="0016073A" w:rsidRDefault="000748C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Формы  организации</w:t>
            </w:r>
          </w:p>
        </w:tc>
        <w:tc>
          <w:tcPr>
            <w:tcW w:w="2393" w:type="dxa"/>
          </w:tcPr>
          <w:p w:rsidR="000748C5" w:rsidRPr="0016073A" w:rsidRDefault="000748C5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Виды  деятельности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BC475B" w:rsidRPr="00BC475B" w:rsidRDefault="00BC475B" w:rsidP="007E7FCB">
            <w:pPr>
              <w:shd w:val="clear" w:color="auto" w:fill="FFFFFF"/>
              <w:ind w:right="113"/>
              <w:rPr>
                <w:rFonts w:ascii="Times New Roman" w:hAnsi="Times New Roman" w:cs="Times New Roman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bCs/>
                <w:sz w:val="28"/>
                <w:szCs w:val="20"/>
              </w:rPr>
              <w:t xml:space="preserve"> </w:t>
            </w:r>
            <w:r w:rsidR="007E7FCB">
              <w:rPr>
                <w:rFonts w:ascii="Times New Roman" w:hAnsi="Times New Roman" w:cs="Times New Roman"/>
                <w:sz w:val="28"/>
                <w:szCs w:val="17"/>
              </w:rPr>
              <w:t xml:space="preserve"> </w:t>
            </w:r>
            <w:r w:rsidR="007E7FCB"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Стандартные вычисления</w:t>
            </w:r>
            <w:r w:rsidRPr="00BC475B">
              <w:rPr>
                <w:rFonts w:ascii="Times New Roman" w:hAnsi="Times New Roman" w:cs="Times New Roman"/>
                <w:bCs/>
                <w:sz w:val="28"/>
                <w:szCs w:val="20"/>
              </w:rPr>
              <w:t xml:space="preserve">  </w:t>
            </w:r>
          </w:p>
        </w:tc>
        <w:tc>
          <w:tcPr>
            <w:tcW w:w="2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работа.</w:t>
            </w:r>
          </w:p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393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BC475B" w:rsidRPr="00BC475B" w:rsidRDefault="00BC475B" w:rsidP="007E7FC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color w:val="323232"/>
                <w:sz w:val="28"/>
                <w:szCs w:val="20"/>
              </w:rPr>
              <w:t xml:space="preserve"> </w:t>
            </w:r>
            <w:r w:rsidR="007E7FC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E7FCB"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расчеты по химическим уравнениям</w:t>
            </w:r>
          </w:p>
        </w:tc>
        <w:tc>
          <w:tcPr>
            <w:tcW w:w="2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работа.</w:t>
            </w:r>
          </w:p>
        </w:tc>
        <w:tc>
          <w:tcPr>
            <w:tcW w:w="2393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BC475B" w:rsidRPr="00BC475B" w:rsidRDefault="00BC475B" w:rsidP="007E7FCB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0"/>
              </w:rPr>
            </w:pPr>
            <w:r w:rsidRPr="00BC475B">
              <w:rPr>
                <w:rFonts w:ascii="Times New Roman" w:hAnsi="Times New Roman" w:cs="Times New Roman"/>
                <w:color w:val="323232"/>
                <w:sz w:val="28"/>
                <w:szCs w:val="20"/>
              </w:rPr>
              <w:t xml:space="preserve"> </w:t>
            </w:r>
            <w:r w:rsidR="007E7FCB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="007E7FCB"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вывод формулы вещества</w:t>
            </w:r>
          </w:p>
        </w:tc>
        <w:tc>
          <w:tcPr>
            <w:tcW w:w="2675" w:type="dxa"/>
          </w:tcPr>
          <w:p w:rsidR="00BC475B" w:rsidRPr="0016073A" w:rsidRDefault="00BC475B" w:rsidP="007E7FCB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</w:t>
            </w:r>
            <w:r w:rsidR="007E7FCB">
              <w:rPr>
                <w:color w:val="000000"/>
                <w:sz w:val="28"/>
                <w:szCs w:val="28"/>
              </w:rPr>
              <w:t>льная  работа</w:t>
            </w:r>
            <w:r w:rsidRPr="0016073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Pr="0016073A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828" w:type="dxa"/>
          </w:tcPr>
          <w:p w:rsidR="007E7FCB" w:rsidRPr="002715CA" w:rsidRDefault="007E7FCB" w:rsidP="007E7FCB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proofErr w:type="spellStart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Окислительно</w:t>
            </w:r>
            <w:proofErr w:type="spellEnd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  <w:p w:rsidR="00BC475B" w:rsidRPr="00BC475B" w:rsidRDefault="007E7FCB" w:rsidP="007E7FCB">
            <w:pPr>
              <w:rPr>
                <w:rFonts w:ascii="Times New Roman" w:hAnsi="Times New Roman" w:cs="Times New Roman"/>
                <w:color w:val="323232"/>
                <w:sz w:val="28"/>
                <w:szCs w:val="20"/>
              </w:rPr>
            </w:pPr>
            <w:proofErr w:type="gramStart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восстановитель-</w:t>
            </w:r>
            <w:proofErr w:type="spellStart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реакции</w:t>
            </w:r>
          </w:p>
        </w:tc>
        <w:tc>
          <w:tcPr>
            <w:tcW w:w="2675" w:type="dxa"/>
          </w:tcPr>
          <w:p w:rsidR="00BC475B" w:rsidRPr="0016073A" w:rsidRDefault="00BC475B" w:rsidP="007E7FCB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 xml:space="preserve">екции, коллективная  </w:t>
            </w:r>
            <w:r w:rsidRPr="0016073A">
              <w:rPr>
                <w:color w:val="000000"/>
                <w:sz w:val="28"/>
                <w:szCs w:val="28"/>
              </w:rPr>
              <w:lastRenderedPageBreak/>
              <w:t xml:space="preserve">работа, работа  в  парах, индивидуальная  </w:t>
            </w:r>
            <w:r w:rsidR="007E7FCB">
              <w:rPr>
                <w:color w:val="000000"/>
                <w:sz w:val="28"/>
                <w:szCs w:val="28"/>
              </w:rPr>
              <w:t>работа</w:t>
            </w:r>
            <w:r w:rsidRPr="0016073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BC475B" w:rsidRPr="0016073A" w:rsidRDefault="00BC475B" w:rsidP="009C0AAC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lastRenderedPageBreak/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3828" w:type="dxa"/>
          </w:tcPr>
          <w:p w:rsidR="00BC475B" w:rsidRPr="00BC475B" w:rsidRDefault="007E7FCB" w:rsidP="009C0A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свойства и взаимосвязь неорганических веществ.</w:t>
            </w:r>
          </w:p>
        </w:tc>
        <w:tc>
          <w:tcPr>
            <w:tcW w:w="2675" w:type="dxa"/>
          </w:tcPr>
          <w:p w:rsidR="00BC475B" w:rsidRPr="0016073A" w:rsidRDefault="00BC475B" w:rsidP="007E7FCB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</w:t>
            </w:r>
            <w:r w:rsidR="007E7FCB">
              <w:rPr>
                <w:color w:val="000000"/>
                <w:sz w:val="28"/>
                <w:szCs w:val="28"/>
              </w:rPr>
              <w:t xml:space="preserve">  парах, индивидуальная  работа</w:t>
            </w:r>
            <w:r w:rsidRPr="0016073A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393" w:type="dxa"/>
          </w:tcPr>
          <w:p w:rsidR="00BC475B" w:rsidRPr="0016073A" w:rsidRDefault="00BC475B" w:rsidP="009C0AAC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BC475B" w:rsidRPr="0016073A" w:rsidTr="001E2FB8">
        <w:tc>
          <w:tcPr>
            <w:tcW w:w="675" w:type="dxa"/>
          </w:tcPr>
          <w:p w:rsidR="00BC475B" w:rsidRDefault="00BC475B" w:rsidP="0016073A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828" w:type="dxa"/>
          </w:tcPr>
          <w:p w:rsidR="00BC475B" w:rsidRPr="00BC475B" w:rsidRDefault="007E7FCB" w:rsidP="009C0AAC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Качественные задачи</w:t>
            </w:r>
          </w:p>
        </w:tc>
        <w:tc>
          <w:tcPr>
            <w:tcW w:w="2675" w:type="dxa"/>
          </w:tcPr>
          <w:p w:rsidR="00BC475B" w:rsidRPr="0016073A" w:rsidRDefault="00BC475B" w:rsidP="009C0AAC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работа, практическая  работа.</w:t>
            </w:r>
          </w:p>
        </w:tc>
        <w:tc>
          <w:tcPr>
            <w:tcW w:w="2393" w:type="dxa"/>
          </w:tcPr>
          <w:p w:rsidR="00BC475B" w:rsidRPr="0016073A" w:rsidRDefault="00BC475B" w:rsidP="009C0AAC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</w:tbl>
    <w:p w:rsidR="00077607" w:rsidRPr="0016073A" w:rsidRDefault="00077607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 xml:space="preserve">Содержание   курса  </w:t>
      </w:r>
      <w:r w:rsidR="0016073A" w:rsidRPr="0016073A">
        <w:rPr>
          <w:b/>
          <w:sz w:val="28"/>
          <w:szCs w:val="28"/>
        </w:rPr>
        <w:t>внеурочной  деятельности</w:t>
      </w:r>
    </w:p>
    <w:p w:rsidR="001E2FB8" w:rsidRDefault="00616D2C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16073A">
        <w:rPr>
          <w:b/>
          <w:sz w:val="28"/>
          <w:szCs w:val="28"/>
        </w:rPr>
        <w:t>«</w:t>
      </w:r>
      <w:r w:rsidR="00D623E1">
        <w:rPr>
          <w:b/>
          <w:sz w:val="28"/>
          <w:szCs w:val="36"/>
        </w:rPr>
        <w:t xml:space="preserve"> Решение задач</w:t>
      </w:r>
      <w:r w:rsidRPr="00FF521D">
        <w:rPr>
          <w:b/>
          <w:sz w:val="28"/>
          <w:szCs w:val="36"/>
        </w:rPr>
        <w:t xml:space="preserve"> 9 класс</w:t>
      </w:r>
      <w:r w:rsidRPr="00FF521D">
        <w:rPr>
          <w:b/>
          <w:sz w:val="22"/>
          <w:szCs w:val="28"/>
        </w:rPr>
        <w:t xml:space="preserve"> </w:t>
      </w:r>
      <w:r w:rsidRPr="0016073A">
        <w:rPr>
          <w:b/>
          <w:sz w:val="28"/>
          <w:szCs w:val="28"/>
        </w:rPr>
        <w:t>»</w:t>
      </w:r>
    </w:p>
    <w:p w:rsidR="00D623E1" w:rsidRPr="00684084" w:rsidRDefault="00D623E1" w:rsidP="00094969">
      <w:pPr>
        <w:spacing w:after="0" w:line="264" w:lineRule="auto"/>
        <w:ind w:left="120"/>
      </w:pPr>
      <w:bookmarkStart w:id="1" w:name="block-33219787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2715CA">
        <w:rPr>
          <w:rFonts w:ascii="Times New Roman" w:hAnsi="Times New Roman" w:cs="Times New Roman"/>
          <w:b/>
          <w:sz w:val="24"/>
          <w:szCs w:val="24"/>
        </w:rPr>
        <w:t>Стандартные вычисления</w:t>
      </w:r>
      <w:r w:rsidRPr="00BC475B">
        <w:rPr>
          <w:rFonts w:ascii="Times New Roman" w:hAnsi="Times New Roman" w:cs="Times New Roman"/>
          <w:bCs/>
          <w:sz w:val="28"/>
          <w:szCs w:val="20"/>
        </w:rPr>
        <w:t xml:space="preserve">  </w:t>
      </w:r>
    </w:p>
    <w:p w:rsidR="00D623E1" w:rsidRPr="00F13326" w:rsidRDefault="00D01CAE" w:rsidP="00094969">
      <w:pPr>
        <w:spacing w:after="0" w:line="264" w:lineRule="auto"/>
        <w:rPr>
          <w:i/>
        </w:rPr>
      </w:pPr>
      <w:r w:rsidRPr="00684084">
        <w:rPr>
          <w:rFonts w:ascii="Times New Roman" w:hAnsi="Times New Roman"/>
          <w:color w:val="000000"/>
          <w:sz w:val="28"/>
        </w:rPr>
        <w:t>раскрывать смысл основных химических понятий: химический элемент, атом, молекула, ион, катион, анион, простое вещество, сложное вещест</w:t>
      </w:r>
      <w:r>
        <w:rPr>
          <w:rFonts w:ascii="Times New Roman" w:hAnsi="Times New Roman"/>
          <w:color w:val="000000"/>
          <w:sz w:val="28"/>
        </w:rPr>
        <w:t>во,</w:t>
      </w:r>
      <w:r w:rsidRPr="00684084">
        <w:rPr>
          <w:rFonts w:ascii="Times New Roman" w:hAnsi="Times New Roman"/>
          <w:color w:val="000000"/>
          <w:sz w:val="28"/>
        </w:rPr>
        <w:t xml:space="preserve"> моль, молярный объём, раствор, 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смеси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r w:rsidR="00D623E1" w:rsidRPr="00684084">
        <w:rPr>
          <w:rFonts w:ascii="Times New Roman" w:hAnsi="Times New Roman"/>
          <w:color w:val="000000"/>
          <w:sz w:val="28"/>
        </w:rPr>
        <w:t>в</w:t>
      </w:r>
      <w:proofErr w:type="gramEnd"/>
      <w:r w:rsidR="00D623E1" w:rsidRPr="00684084">
        <w:rPr>
          <w:rFonts w:ascii="Times New Roman" w:hAnsi="Times New Roman"/>
          <w:color w:val="000000"/>
          <w:sz w:val="28"/>
        </w:rPr>
        <w:t>ычислять</w:t>
      </w:r>
      <w:proofErr w:type="spellEnd"/>
      <w:r w:rsidR="00D623E1" w:rsidRPr="00684084">
        <w:rPr>
          <w:rFonts w:ascii="Times New Roman" w:hAnsi="Times New Roman"/>
          <w:color w:val="000000"/>
          <w:sz w:val="28"/>
        </w:rPr>
        <w:t xml:space="preserve"> относительную молеку</w:t>
      </w:r>
      <w:r w:rsidR="00F13326">
        <w:rPr>
          <w:rFonts w:ascii="Times New Roman" w:hAnsi="Times New Roman"/>
          <w:color w:val="000000"/>
          <w:sz w:val="28"/>
        </w:rPr>
        <w:t>лярную и молярную массы веществ; количество вещества по массе, объему газа, числу частиц вещества;</w:t>
      </w:r>
      <w:r w:rsidR="00D623E1" w:rsidRPr="00684084">
        <w:rPr>
          <w:rFonts w:ascii="Times New Roman" w:hAnsi="Times New Roman"/>
          <w:color w:val="000000"/>
          <w:sz w:val="28"/>
        </w:rPr>
        <w:t xml:space="preserve"> массовую долю химического элемента по формуле соединения, ма</w:t>
      </w:r>
      <w:r w:rsidR="00F13326">
        <w:rPr>
          <w:rFonts w:ascii="Times New Roman" w:hAnsi="Times New Roman"/>
          <w:color w:val="000000"/>
          <w:sz w:val="28"/>
        </w:rPr>
        <w:t>ссовую долю вещества в растворе или иной смеси;</w:t>
      </w:r>
      <w:r w:rsidR="00D623E1" w:rsidRPr="00684084">
        <w:rPr>
          <w:rFonts w:ascii="Times New Roman" w:hAnsi="Times New Roman"/>
          <w:color w:val="000000"/>
          <w:sz w:val="28"/>
        </w:rPr>
        <w:t xml:space="preserve"> </w:t>
      </w:r>
      <w:r w:rsidR="00F13326">
        <w:rPr>
          <w:rFonts w:ascii="Times New Roman" w:hAnsi="Times New Roman"/>
          <w:color w:val="000000"/>
          <w:sz w:val="28"/>
        </w:rPr>
        <w:t xml:space="preserve">    </w:t>
      </w:r>
      <w:r w:rsidR="00D623E1" w:rsidRPr="00684084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</w:t>
      </w:r>
      <w:r w:rsidR="00F13326">
        <w:rPr>
          <w:rFonts w:ascii="Times New Roman" w:hAnsi="Times New Roman"/>
          <w:color w:val="000000"/>
          <w:sz w:val="28"/>
        </w:rPr>
        <w:t xml:space="preserve"> </w:t>
      </w:r>
    </w:p>
    <w:p w:rsidR="00F13326" w:rsidRDefault="00F13326" w:rsidP="00094969">
      <w:pPr>
        <w:spacing w:after="0" w:line="264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2715CA">
        <w:rPr>
          <w:rFonts w:ascii="Times New Roman" w:hAnsi="Times New Roman" w:cs="Times New Roman"/>
          <w:b/>
          <w:sz w:val="24"/>
          <w:szCs w:val="24"/>
        </w:rPr>
        <w:t>Теоретические расчеты по химическим уравнениям</w:t>
      </w:r>
    </w:p>
    <w:p w:rsidR="00F02E82" w:rsidRDefault="00F13326" w:rsidP="00094969">
      <w:pPr>
        <w:spacing w:after="0" w:line="264" w:lineRule="auto"/>
        <w:rPr>
          <w:rFonts w:ascii="Times New Roman" w:hAnsi="Times New Roman"/>
          <w:color w:val="000000"/>
          <w:sz w:val="28"/>
        </w:rPr>
      </w:pPr>
      <w:r w:rsidRPr="00F13326">
        <w:rPr>
          <w:rFonts w:ascii="Times New Roman" w:hAnsi="Times New Roman"/>
          <w:color w:val="000000"/>
          <w:sz w:val="28"/>
        </w:rPr>
        <w:t xml:space="preserve"> </w:t>
      </w:r>
      <w:r w:rsidRPr="00684084">
        <w:rPr>
          <w:rFonts w:ascii="Times New Roman" w:hAnsi="Times New Roman"/>
          <w:color w:val="000000"/>
          <w:sz w:val="28"/>
        </w:rPr>
        <w:t xml:space="preserve">проводить расчёты по </w:t>
      </w:r>
      <w:r>
        <w:rPr>
          <w:rFonts w:ascii="Times New Roman" w:hAnsi="Times New Roman"/>
          <w:color w:val="000000"/>
          <w:sz w:val="28"/>
        </w:rPr>
        <w:t xml:space="preserve">формулам </w:t>
      </w:r>
      <w:r w:rsidR="00D01CAE">
        <w:rPr>
          <w:rFonts w:ascii="Times New Roman" w:hAnsi="Times New Roman"/>
          <w:color w:val="000000"/>
          <w:sz w:val="28"/>
        </w:rPr>
        <w:t xml:space="preserve"> и </w:t>
      </w:r>
      <w:r w:rsidRPr="00684084">
        <w:rPr>
          <w:rFonts w:ascii="Times New Roman" w:hAnsi="Times New Roman"/>
          <w:color w:val="000000"/>
          <w:sz w:val="28"/>
        </w:rPr>
        <w:t>уравнению химической реакции</w:t>
      </w:r>
    </w:p>
    <w:p w:rsidR="00F13326" w:rsidRPr="00F02E82" w:rsidRDefault="00F02E82" w:rsidP="00094969">
      <w:pPr>
        <w:spacing w:after="0" w:line="264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</w:rPr>
        <w:t>( расчет</w:t>
      </w:r>
      <w:r w:rsidRPr="00F02E82">
        <w:rPr>
          <w:rFonts w:ascii="Times New Roman" w:hAnsi="Times New Roman" w:cs="Times New Roman"/>
          <w:sz w:val="24"/>
          <w:szCs w:val="24"/>
        </w:rPr>
        <w:t xml:space="preserve"> </w:t>
      </w:r>
      <w:r w:rsidRPr="00F02E82">
        <w:rPr>
          <w:rFonts w:ascii="Times New Roman" w:hAnsi="Times New Roman" w:cs="Times New Roman"/>
          <w:sz w:val="28"/>
          <w:szCs w:val="28"/>
        </w:rPr>
        <w:t>объемных отношений газов в химических реакциях</w:t>
      </w:r>
      <w:r w:rsidR="00F13326" w:rsidRPr="00F02E82">
        <w:rPr>
          <w:rFonts w:ascii="Times New Roman" w:hAnsi="Times New Roman"/>
          <w:color w:val="000000"/>
          <w:sz w:val="28"/>
          <w:szCs w:val="28"/>
        </w:rPr>
        <w:t>;</w:t>
      </w:r>
      <w:r w:rsidR="00F1332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расчет чистого вещества  в смеси,</w:t>
      </w:r>
      <w:r w:rsidRPr="00F02E82">
        <w:rPr>
          <w:rFonts w:ascii="Times New Roman" w:hAnsi="Times New Roman" w:cs="Times New Roman"/>
          <w:sz w:val="24"/>
          <w:szCs w:val="24"/>
        </w:rPr>
        <w:t xml:space="preserve"> </w:t>
      </w:r>
      <w:r w:rsidRPr="00F02E82">
        <w:rPr>
          <w:rFonts w:ascii="Times New Roman" w:hAnsi="Times New Roman" w:cs="Times New Roman"/>
          <w:sz w:val="28"/>
          <w:szCs w:val="28"/>
        </w:rPr>
        <w:t xml:space="preserve">расчет выхода продукта реакции, расчет по уравнению </w:t>
      </w:r>
      <w:r w:rsidRPr="00F02E82">
        <w:rPr>
          <w:rFonts w:ascii="Times New Roman" w:hAnsi="Times New Roman" w:cs="Times New Roman"/>
          <w:sz w:val="28"/>
          <w:szCs w:val="28"/>
        </w:rPr>
        <w:lastRenderedPageBreak/>
        <w:t xml:space="preserve">реакции с использованием понятия </w:t>
      </w:r>
      <w:r w:rsidR="00F13326" w:rsidRPr="00F02E82">
        <w:rPr>
          <w:rFonts w:ascii="Times New Roman" w:hAnsi="Times New Roman"/>
          <w:color w:val="000000"/>
          <w:sz w:val="28"/>
          <w:szCs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</w:t>
      </w:r>
      <w:r w:rsidRPr="00F02E82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F02E82">
        <w:rPr>
          <w:rFonts w:ascii="Times New Roman" w:hAnsi="Times New Roman" w:cs="Times New Roman"/>
          <w:sz w:val="28"/>
          <w:szCs w:val="28"/>
        </w:rPr>
        <w:t>« избыток-недостаток» исходного вещества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094969">
        <w:rPr>
          <w:rFonts w:ascii="Times New Roman" w:hAnsi="Times New Roman" w:cs="Times New Roman"/>
          <w:sz w:val="28"/>
          <w:szCs w:val="28"/>
        </w:rPr>
        <w:t>; расчеты по термохимическим уравнениям.</w:t>
      </w:r>
      <w:proofErr w:type="gramEnd"/>
    </w:p>
    <w:p w:rsidR="00A951B9" w:rsidRDefault="00F02E82" w:rsidP="00094969">
      <w:pPr>
        <w:spacing w:after="0" w:line="264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2715CA">
        <w:rPr>
          <w:rFonts w:ascii="Times New Roman" w:hAnsi="Times New Roman" w:cs="Times New Roman"/>
          <w:b/>
          <w:sz w:val="24"/>
          <w:szCs w:val="24"/>
        </w:rPr>
        <w:t>Задачи на вывод формулы вещества</w:t>
      </w:r>
      <w:r w:rsidR="00A951B9" w:rsidRPr="00A951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1CAE" w:rsidRPr="00A951B9" w:rsidRDefault="007136E1" w:rsidP="00094969">
      <w:pPr>
        <w:spacing w:after="0" w:line="264" w:lineRule="auto"/>
        <w:rPr>
          <w:rFonts w:ascii="Times New Roman" w:hAnsi="Times New Roman" w:cs="Times New Roman"/>
          <w:b/>
          <w:sz w:val="28"/>
          <w:szCs w:val="28"/>
        </w:rPr>
      </w:pPr>
      <w:r w:rsidRPr="00C6275C">
        <w:rPr>
          <w:rFonts w:ascii="Times New Roman" w:hAnsi="Times New Roman"/>
          <w:color w:val="000000"/>
          <w:sz w:val="28"/>
        </w:rPr>
        <w:t>строить логические рассужд</w:t>
      </w:r>
      <w:r w:rsidR="00B812EE">
        <w:rPr>
          <w:rFonts w:ascii="Times New Roman" w:hAnsi="Times New Roman"/>
          <w:color w:val="000000"/>
          <w:sz w:val="28"/>
        </w:rPr>
        <w:t xml:space="preserve">ения (индуктивные, дедуктивные, </w:t>
      </w:r>
      <w:r w:rsidRPr="00C6275C">
        <w:rPr>
          <w:rFonts w:ascii="Times New Roman" w:hAnsi="Times New Roman"/>
          <w:color w:val="000000"/>
          <w:sz w:val="28"/>
        </w:rPr>
        <w:t>по</w:t>
      </w:r>
      <w:r w:rsidR="00094969">
        <w:rPr>
          <w:rFonts w:ascii="Times New Roman" w:hAnsi="Times New Roman"/>
          <w:color w:val="000000"/>
          <w:sz w:val="28"/>
        </w:rPr>
        <w:t xml:space="preserve"> </w:t>
      </w:r>
      <w:r w:rsidRPr="00C6275C">
        <w:rPr>
          <w:rFonts w:ascii="Times New Roman" w:hAnsi="Times New Roman"/>
          <w:color w:val="000000"/>
          <w:sz w:val="28"/>
        </w:rPr>
        <w:t xml:space="preserve"> ана</w:t>
      </w:r>
      <w:r>
        <w:rPr>
          <w:rFonts w:ascii="Times New Roman" w:hAnsi="Times New Roman"/>
          <w:color w:val="000000"/>
          <w:sz w:val="28"/>
        </w:rPr>
        <w:t xml:space="preserve">логии), выявлять </w:t>
      </w:r>
      <w:proofErr w:type="spellStart"/>
      <w:r>
        <w:rPr>
          <w:rFonts w:ascii="Times New Roman" w:hAnsi="Times New Roman"/>
          <w:color w:val="000000"/>
          <w:sz w:val="28"/>
        </w:rPr>
        <w:t>закономерност</w:t>
      </w:r>
      <w:proofErr w:type="spellEnd"/>
      <w:r w:rsidRPr="00C6275C">
        <w:rPr>
          <w:rFonts w:ascii="Times New Roman" w:hAnsi="Times New Roman"/>
          <w:color w:val="000000"/>
          <w:sz w:val="28"/>
        </w:rPr>
        <w:t xml:space="preserve"> в рассматриваемых явлениях, формулировать выводы и </w:t>
      </w:r>
      <w:proofErr w:type="spellStart"/>
      <w:r w:rsidRPr="00C6275C">
        <w:rPr>
          <w:rFonts w:ascii="Times New Roman" w:hAnsi="Times New Roman"/>
          <w:color w:val="000000"/>
          <w:sz w:val="28"/>
        </w:rPr>
        <w:t>заключения</w:t>
      </w:r>
      <w:proofErr w:type="gramStart"/>
      <w:r w:rsidRPr="00C6275C">
        <w:rPr>
          <w:rFonts w:ascii="Times New Roman" w:hAnsi="Times New Roman"/>
          <w:color w:val="000000"/>
          <w:sz w:val="28"/>
        </w:rPr>
        <w:t>;</w:t>
      </w:r>
      <w:r w:rsidR="00A951B9" w:rsidRPr="00A951B9"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пределять</w:t>
      </w:r>
      <w:proofErr w:type="spellEnd"/>
      <w:r w:rsidR="00A951B9" w:rsidRPr="00A951B9">
        <w:rPr>
          <w:rFonts w:ascii="Times New Roman" w:hAnsi="Times New Roman" w:cs="Times New Roman"/>
          <w:sz w:val="28"/>
          <w:szCs w:val="28"/>
        </w:rPr>
        <w:t xml:space="preserve"> формулы по известному элементному составу; о</w:t>
      </w:r>
      <w:r>
        <w:rPr>
          <w:rFonts w:ascii="Times New Roman" w:hAnsi="Times New Roman" w:cs="Times New Roman"/>
          <w:sz w:val="28"/>
          <w:szCs w:val="28"/>
        </w:rPr>
        <w:t>пределять</w:t>
      </w:r>
      <w:r w:rsidR="00A951B9" w:rsidRPr="00A951B9">
        <w:rPr>
          <w:rFonts w:ascii="Times New Roman" w:hAnsi="Times New Roman" w:cs="Times New Roman"/>
          <w:sz w:val="28"/>
          <w:szCs w:val="28"/>
        </w:rPr>
        <w:t xml:space="preserve"> формулы вещества по известной общей формуле и массовой доле  одного из элементов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969" w:rsidRDefault="00F02E82" w:rsidP="00094969">
      <w:pPr>
        <w:ind w:left="135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715CA">
        <w:rPr>
          <w:rFonts w:ascii="Times New Roman" w:hAnsi="Times New Roman" w:cs="Times New Roman"/>
          <w:b/>
          <w:sz w:val="24"/>
          <w:szCs w:val="24"/>
        </w:rPr>
        <w:t>Окислительно</w:t>
      </w:r>
      <w:proofErr w:type="spellEnd"/>
      <w:r w:rsidRPr="002715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715C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осстановитель</w:t>
      </w:r>
      <w:r w:rsidRPr="002715CA">
        <w:rPr>
          <w:rFonts w:ascii="Times New Roman" w:hAnsi="Times New Roman" w:cs="Times New Roman"/>
          <w:b/>
          <w:sz w:val="24"/>
          <w:szCs w:val="24"/>
        </w:rPr>
        <w:t>ные реакции</w:t>
      </w:r>
    </w:p>
    <w:p w:rsidR="00F364B4" w:rsidRDefault="00F364B4" w:rsidP="00F364B4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084">
        <w:rPr>
          <w:rFonts w:ascii="Times New Roman" w:hAnsi="Times New Roman"/>
          <w:color w:val="000000"/>
          <w:sz w:val="28"/>
        </w:rPr>
        <w:t xml:space="preserve">раскрывать сущность </w:t>
      </w:r>
      <w:proofErr w:type="spellStart"/>
      <w:r w:rsidRPr="0068408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Pr="00684084">
        <w:rPr>
          <w:rFonts w:ascii="Times New Roman" w:hAnsi="Times New Roman"/>
          <w:color w:val="000000"/>
          <w:sz w:val="28"/>
        </w:rPr>
        <w:t>-восстановительных реакций посредством составления электронного баланса этих реакций;</w:t>
      </w:r>
    </w:p>
    <w:p w:rsidR="00094969" w:rsidRPr="00094969" w:rsidRDefault="00094969" w:rsidP="00094969">
      <w:pPr>
        <w:ind w:left="135"/>
        <w:rPr>
          <w:sz w:val="28"/>
          <w:szCs w:val="28"/>
        </w:rPr>
      </w:pPr>
      <w:r w:rsidRPr="00684084">
        <w:rPr>
          <w:rFonts w:ascii="Times New Roman" w:hAnsi="Times New Roman"/>
          <w:color w:val="000000"/>
          <w:sz w:val="28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</w:t>
      </w:r>
      <w:proofErr w:type="spellStart"/>
      <w:r w:rsidRPr="00684084">
        <w:rPr>
          <w:rFonts w:ascii="Times New Roman" w:hAnsi="Times New Roman"/>
          <w:color w:val="000000"/>
          <w:sz w:val="28"/>
        </w:rPr>
        <w:t>формулам</w:t>
      </w:r>
      <w:proofErr w:type="gramStart"/>
      <w:r>
        <w:rPr>
          <w:rFonts w:ascii="Times New Roman" w:hAnsi="Times New Roman"/>
          <w:color w:val="000000"/>
          <w:sz w:val="28"/>
        </w:rPr>
        <w:t>;</w:t>
      </w:r>
      <w:r w:rsidR="00B812EE">
        <w:rPr>
          <w:rFonts w:ascii="Times New Roman" w:hAnsi="Times New Roman" w:cs="Times New Roman"/>
          <w:sz w:val="28"/>
          <w:szCs w:val="24"/>
        </w:rPr>
        <w:t>в</w:t>
      </w:r>
      <w:proofErr w:type="gramEnd"/>
      <w:r w:rsidR="00B812EE" w:rsidRPr="00B812EE">
        <w:rPr>
          <w:rFonts w:ascii="Times New Roman" w:hAnsi="Times New Roman" w:cs="Times New Roman"/>
          <w:sz w:val="28"/>
          <w:szCs w:val="24"/>
        </w:rPr>
        <w:t>ажнейшие</w:t>
      </w:r>
      <w:proofErr w:type="spellEnd"/>
      <w:r w:rsidR="00B812EE" w:rsidRPr="00B812EE">
        <w:rPr>
          <w:rFonts w:ascii="Times New Roman" w:hAnsi="Times New Roman" w:cs="Times New Roman"/>
          <w:sz w:val="28"/>
          <w:szCs w:val="24"/>
        </w:rPr>
        <w:t xml:space="preserve"> окислители и восстановители</w:t>
      </w:r>
      <w:r w:rsidR="00B812EE">
        <w:rPr>
          <w:rFonts w:ascii="Times New Roman" w:hAnsi="Times New Roman" w:cs="Times New Roman"/>
          <w:sz w:val="28"/>
          <w:szCs w:val="24"/>
        </w:rPr>
        <w:t>;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B812EE">
        <w:rPr>
          <w:rFonts w:ascii="Times New Roman" w:hAnsi="Times New Roman"/>
          <w:color w:val="000000"/>
          <w:sz w:val="28"/>
        </w:rPr>
        <w:t>о</w:t>
      </w:r>
      <w:r w:rsidR="00B812EE" w:rsidRPr="00684084">
        <w:rPr>
          <w:rFonts w:ascii="Times New Roman" w:hAnsi="Times New Roman"/>
          <w:color w:val="000000"/>
          <w:sz w:val="28"/>
        </w:rPr>
        <w:t>кислительно</w:t>
      </w:r>
      <w:proofErr w:type="spellEnd"/>
      <w:r w:rsidR="00B812EE" w:rsidRPr="00684084">
        <w:rPr>
          <w:rFonts w:ascii="Times New Roman" w:hAnsi="Times New Roman"/>
          <w:color w:val="000000"/>
          <w:sz w:val="28"/>
        </w:rPr>
        <w:t xml:space="preserve">-восстановительные реакции, электронный баланс </w:t>
      </w:r>
      <w:proofErr w:type="spellStart"/>
      <w:r w:rsidR="00B812EE" w:rsidRPr="0068408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="00B812EE" w:rsidRPr="00684084">
        <w:rPr>
          <w:rFonts w:ascii="Times New Roman" w:hAnsi="Times New Roman"/>
          <w:color w:val="000000"/>
          <w:sz w:val="28"/>
        </w:rPr>
        <w:t xml:space="preserve">-восстановительной реакции. Составление уравнений </w:t>
      </w:r>
      <w:proofErr w:type="spellStart"/>
      <w:r w:rsidR="00B812EE" w:rsidRPr="00684084">
        <w:rPr>
          <w:rFonts w:ascii="Times New Roman" w:hAnsi="Times New Roman"/>
          <w:color w:val="000000"/>
          <w:sz w:val="28"/>
        </w:rPr>
        <w:t>окислительно</w:t>
      </w:r>
      <w:proofErr w:type="spellEnd"/>
      <w:r w:rsidR="00B812EE" w:rsidRPr="00684084">
        <w:rPr>
          <w:rFonts w:ascii="Times New Roman" w:hAnsi="Times New Roman"/>
          <w:color w:val="000000"/>
          <w:sz w:val="28"/>
        </w:rPr>
        <w:t>-восстановительных реакций с использован</w:t>
      </w:r>
      <w:r>
        <w:rPr>
          <w:rFonts w:ascii="Times New Roman" w:hAnsi="Times New Roman"/>
          <w:color w:val="000000"/>
          <w:sz w:val="28"/>
        </w:rPr>
        <w:t xml:space="preserve">ием метода электронного баланса; </w:t>
      </w:r>
      <w:proofErr w:type="spellStart"/>
      <w:r w:rsidRPr="0009496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94969">
        <w:rPr>
          <w:rFonts w:ascii="Times New Roman" w:hAnsi="Times New Roman" w:cs="Times New Roman"/>
          <w:sz w:val="28"/>
          <w:szCs w:val="28"/>
        </w:rPr>
        <w:t xml:space="preserve"> - восстановительные реакции  в разных средах,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94969">
        <w:rPr>
          <w:rFonts w:ascii="Times New Roman" w:hAnsi="Times New Roman" w:cs="Times New Roman"/>
          <w:sz w:val="28"/>
          <w:szCs w:val="28"/>
        </w:rPr>
        <w:t xml:space="preserve">лассификация </w:t>
      </w:r>
      <w:proofErr w:type="spellStart"/>
      <w:r w:rsidRPr="00094969">
        <w:rPr>
          <w:rFonts w:ascii="Times New Roman" w:hAnsi="Times New Roman" w:cs="Times New Roman"/>
          <w:sz w:val="28"/>
          <w:szCs w:val="28"/>
        </w:rPr>
        <w:t>окислительно</w:t>
      </w:r>
      <w:proofErr w:type="spellEnd"/>
      <w:r w:rsidRPr="00094969">
        <w:rPr>
          <w:rFonts w:ascii="Times New Roman" w:hAnsi="Times New Roman" w:cs="Times New Roman"/>
          <w:sz w:val="28"/>
          <w:szCs w:val="28"/>
        </w:rPr>
        <w:t xml:space="preserve"> – восстановительных  реакций</w:t>
      </w:r>
    </w:p>
    <w:p w:rsidR="00920A8F" w:rsidRDefault="00F02E82" w:rsidP="00094969">
      <w:pPr>
        <w:ind w:left="135"/>
        <w:rPr>
          <w:rFonts w:ascii="Times New Roman" w:hAnsi="Times New Roman" w:cs="Times New Roman"/>
          <w:b/>
          <w:sz w:val="24"/>
          <w:szCs w:val="24"/>
        </w:rPr>
      </w:pPr>
      <w:r w:rsidRPr="002715CA">
        <w:rPr>
          <w:rFonts w:ascii="Times New Roman" w:hAnsi="Times New Roman" w:cs="Times New Roman"/>
          <w:b/>
          <w:sz w:val="24"/>
          <w:szCs w:val="24"/>
        </w:rPr>
        <w:t>Химические свойства и взаимосвязь неорганических веществ.</w:t>
      </w:r>
    </w:p>
    <w:p w:rsidR="00F02E82" w:rsidRPr="00920A8F" w:rsidRDefault="00920A8F" w:rsidP="00094969">
      <w:pPr>
        <w:ind w:left="135"/>
        <w:rPr>
          <w:rFonts w:ascii="Times New Roman" w:hAnsi="Times New Roman" w:cs="Times New Roman"/>
          <w:sz w:val="28"/>
          <w:szCs w:val="24"/>
        </w:rPr>
      </w:pPr>
      <w:r w:rsidRPr="00920A8F">
        <w:rPr>
          <w:rFonts w:ascii="Times New Roman" w:hAnsi="Times New Roman" w:cs="Times New Roman"/>
          <w:sz w:val="28"/>
          <w:szCs w:val="24"/>
        </w:rPr>
        <w:t>изучить свойства металлов и неметаллов и их важнейших соединений</w:t>
      </w:r>
      <w:r>
        <w:rPr>
          <w:rFonts w:ascii="Times New Roman" w:hAnsi="Times New Roman" w:cs="Times New Roman"/>
          <w:sz w:val="28"/>
          <w:szCs w:val="24"/>
        </w:rPr>
        <w:t>,</w:t>
      </w:r>
    </w:p>
    <w:p w:rsidR="00DB2AA7" w:rsidRDefault="00DB2AA7" w:rsidP="00DB2AA7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4084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F364B4" w:rsidRPr="00684084" w:rsidRDefault="00F364B4" w:rsidP="00F364B4">
      <w:pPr>
        <w:spacing w:after="0" w:line="264" w:lineRule="auto"/>
        <w:jc w:val="both"/>
      </w:pPr>
      <w:r w:rsidRPr="00684084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F364B4" w:rsidRPr="00684084" w:rsidRDefault="00F364B4" w:rsidP="00F364B4">
      <w:pPr>
        <w:spacing w:after="0" w:line="264" w:lineRule="auto"/>
        <w:jc w:val="both"/>
      </w:pPr>
      <w:r w:rsidRPr="00684084">
        <w:rPr>
          <w:rFonts w:ascii="Times New Roman" w:hAnsi="Times New Roman"/>
          <w:color w:val="000000"/>
          <w:sz w:val="28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F364B4" w:rsidRDefault="00F364B4" w:rsidP="00094969">
      <w:pPr>
        <w:ind w:left="135"/>
        <w:rPr>
          <w:rFonts w:ascii="Times New Roman" w:hAnsi="Times New Roman" w:cs="Times New Roman"/>
          <w:b/>
          <w:sz w:val="24"/>
          <w:szCs w:val="24"/>
        </w:rPr>
      </w:pPr>
    </w:p>
    <w:p w:rsidR="00094969" w:rsidRDefault="00F02E82" w:rsidP="00094969">
      <w:pPr>
        <w:ind w:left="135"/>
        <w:rPr>
          <w:rFonts w:ascii="Times New Roman" w:hAnsi="Times New Roman" w:cs="Times New Roman"/>
          <w:b/>
          <w:sz w:val="24"/>
          <w:szCs w:val="24"/>
        </w:rPr>
      </w:pPr>
      <w:r w:rsidRPr="002715CA">
        <w:rPr>
          <w:rFonts w:ascii="Times New Roman" w:hAnsi="Times New Roman" w:cs="Times New Roman"/>
          <w:b/>
          <w:sz w:val="24"/>
          <w:szCs w:val="24"/>
        </w:rPr>
        <w:t>Качественные задачи</w:t>
      </w:r>
    </w:p>
    <w:p w:rsidR="0090433E" w:rsidRPr="00C6275C" w:rsidRDefault="00B812EE" w:rsidP="00094969">
      <w:pPr>
        <w:ind w:left="135"/>
      </w:pPr>
      <w:r>
        <w:rPr>
          <w:rFonts w:ascii="Times New Roman" w:hAnsi="Times New Roman"/>
          <w:color w:val="000000"/>
          <w:sz w:val="28"/>
        </w:rPr>
        <w:t>освоить понятия: катионы, анионы;</w:t>
      </w:r>
      <w:r w:rsidRPr="00B812EE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реакции ионного обмена; у</w:t>
      </w:r>
      <w:r w:rsidRPr="00684084">
        <w:rPr>
          <w:rFonts w:ascii="Times New Roman" w:hAnsi="Times New Roman"/>
          <w:color w:val="000000"/>
          <w:sz w:val="28"/>
        </w:rPr>
        <w:t>словия протекания реакций ионного обмена, полные и сокра</w:t>
      </w:r>
      <w:r>
        <w:rPr>
          <w:rFonts w:ascii="Times New Roman" w:hAnsi="Times New Roman"/>
          <w:color w:val="000000"/>
          <w:sz w:val="28"/>
        </w:rPr>
        <w:t xml:space="preserve">щённые ионные </w:t>
      </w:r>
      <w:r>
        <w:rPr>
          <w:rFonts w:ascii="Times New Roman" w:hAnsi="Times New Roman"/>
          <w:color w:val="000000"/>
          <w:sz w:val="28"/>
        </w:rPr>
        <w:lastRenderedPageBreak/>
        <w:t>уравнения реакций;</w:t>
      </w:r>
      <w:r w:rsidRPr="0068408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</w:t>
      </w:r>
      <w:r w:rsidRPr="00684084">
        <w:rPr>
          <w:rFonts w:ascii="Times New Roman" w:hAnsi="Times New Roman"/>
          <w:color w:val="000000"/>
          <w:sz w:val="28"/>
        </w:rPr>
        <w:t xml:space="preserve">войства кислот, оснований и солей в свете </w:t>
      </w:r>
      <w:proofErr w:type="spellStart"/>
      <w:r w:rsidRPr="00684084">
        <w:rPr>
          <w:rFonts w:ascii="Times New Roman" w:hAnsi="Times New Roman"/>
          <w:color w:val="000000"/>
          <w:sz w:val="28"/>
        </w:rPr>
        <w:t>редставлений</w:t>
      </w:r>
      <w:proofErr w:type="spellEnd"/>
      <w:r w:rsidRPr="00684084">
        <w:rPr>
          <w:rFonts w:ascii="Times New Roman" w:hAnsi="Times New Roman"/>
          <w:color w:val="000000"/>
          <w:sz w:val="28"/>
        </w:rPr>
        <w:t xml:space="preserve"> о</w:t>
      </w:r>
      <w:r>
        <w:rPr>
          <w:rFonts w:ascii="Times New Roman" w:hAnsi="Times New Roman"/>
          <w:color w:val="000000"/>
          <w:sz w:val="28"/>
        </w:rPr>
        <w:t>б электролитической диссоциации; качественные реакции на ионы; п</w:t>
      </w:r>
      <w:r w:rsidRPr="00684084">
        <w:rPr>
          <w:rFonts w:ascii="Times New Roman" w:hAnsi="Times New Roman"/>
          <w:color w:val="000000"/>
          <w:sz w:val="28"/>
        </w:rPr>
        <w:t>онятие о гидроли</w:t>
      </w:r>
      <w:r>
        <w:rPr>
          <w:rFonts w:ascii="Times New Roman" w:hAnsi="Times New Roman"/>
          <w:color w:val="000000"/>
          <w:sz w:val="28"/>
        </w:rPr>
        <w:t>зе солей;</w:t>
      </w:r>
      <w:r w:rsidR="00A15279" w:rsidRPr="00A15279">
        <w:rPr>
          <w:rFonts w:ascii="Times New Roman" w:hAnsi="Times New Roman"/>
          <w:color w:val="000000"/>
          <w:sz w:val="28"/>
        </w:rPr>
        <w:t xml:space="preserve"> </w:t>
      </w:r>
      <w:r w:rsidR="00A15279">
        <w:rPr>
          <w:rFonts w:ascii="Times New Roman" w:hAnsi="Times New Roman"/>
          <w:color w:val="000000"/>
          <w:sz w:val="28"/>
        </w:rPr>
        <w:t xml:space="preserve"> </w:t>
      </w:r>
      <w:r w:rsidR="00A15279" w:rsidRPr="00684084">
        <w:rPr>
          <w:rFonts w:ascii="Times New Roman" w:hAnsi="Times New Roman"/>
          <w:color w:val="000000"/>
          <w:sz w:val="28"/>
        </w:rPr>
        <w:t xml:space="preserve">распознавать </w:t>
      </w:r>
      <w:r w:rsidR="00A15279">
        <w:rPr>
          <w:rFonts w:ascii="Times New Roman" w:hAnsi="Times New Roman"/>
          <w:color w:val="000000"/>
          <w:sz w:val="28"/>
        </w:rPr>
        <w:t xml:space="preserve"> </w:t>
      </w:r>
      <w:r w:rsidR="00A15279" w:rsidRPr="00684084">
        <w:rPr>
          <w:rFonts w:ascii="Times New Roman" w:hAnsi="Times New Roman"/>
          <w:color w:val="000000"/>
          <w:sz w:val="28"/>
        </w:rPr>
        <w:t xml:space="preserve"> хлори</w:t>
      </w:r>
      <w:proofErr w:type="gramStart"/>
      <w:r w:rsidR="00A15279" w:rsidRPr="00684084">
        <w:rPr>
          <w:rFonts w:ascii="Times New Roman" w:hAnsi="Times New Roman"/>
          <w:color w:val="000000"/>
          <w:sz w:val="28"/>
        </w:rPr>
        <w:t>д-</w:t>
      </w:r>
      <w:proofErr w:type="gramEnd"/>
      <w:r w:rsidR="00A15279" w:rsidRPr="00684084">
        <w:rPr>
          <w:rFonts w:ascii="Times New Roman" w:hAnsi="Times New Roman"/>
          <w:color w:val="000000"/>
          <w:sz w:val="28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90433E" w:rsidRPr="00C6275C">
        <w:rPr>
          <w:rFonts w:ascii="Times New Roman" w:hAnsi="Times New Roman"/>
          <w:color w:val="000000"/>
          <w:sz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  <w:r w:rsidR="00094969">
        <w:rPr>
          <w:rFonts w:ascii="Times New Roman" w:hAnsi="Times New Roman"/>
          <w:color w:val="000000"/>
          <w:sz w:val="28"/>
        </w:rPr>
        <w:t xml:space="preserve"> </w:t>
      </w:r>
      <w:r w:rsidR="0090433E" w:rsidRPr="00C6275C">
        <w:rPr>
          <w:rFonts w:ascii="Times New Roman" w:hAnsi="Times New Roman"/>
          <w:color w:val="000000"/>
          <w:sz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выводы;</w:t>
      </w:r>
      <w:r w:rsidR="00F364B4">
        <w:rPr>
          <w:rFonts w:ascii="Times New Roman" w:hAnsi="Times New Roman"/>
          <w:color w:val="000000"/>
          <w:sz w:val="28"/>
        </w:rPr>
        <w:t xml:space="preserve"> </w:t>
      </w:r>
      <w:r w:rsidR="0090433E" w:rsidRPr="00C6275C">
        <w:rPr>
          <w:rFonts w:ascii="Times New Roman" w:hAnsi="Times New Roman"/>
          <w:color w:val="000000"/>
          <w:sz w:val="28"/>
        </w:rPr>
        <w:t xml:space="preserve">приобретать опыт ученической исследовательской </w:t>
      </w:r>
      <w:r w:rsidR="0090433E">
        <w:rPr>
          <w:rFonts w:ascii="Times New Roman" w:hAnsi="Times New Roman"/>
          <w:color w:val="000000"/>
          <w:sz w:val="28"/>
        </w:rPr>
        <w:t xml:space="preserve"> </w:t>
      </w:r>
      <w:r w:rsidR="0090433E" w:rsidRPr="00C6275C">
        <w:rPr>
          <w:rFonts w:ascii="Times New Roman" w:hAnsi="Times New Roman"/>
          <w:color w:val="000000"/>
          <w:sz w:val="28"/>
        </w:rPr>
        <w:t xml:space="preserve">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F02E82" w:rsidRDefault="00F02E82" w:rsidP="00094969">
      <w:pPr>
        <w:ind w:left="135"/>
        <w:rPr>
          <w:rFonts w:ascii="Times New Roman" w:hAnsi="Times New Roman" w:cs="Times New Roman"/>
          <w:b/>
          <w:sz w:val="24"/>
          <w:szCs w:val="24"/>
        </w:rPr>
      </w:pPr>
      <w:r w:rsidRPr="002715CA">
        <w:rPr>
          <w:rFonts w:ascii="Times New Roman" w:hAnsi="Times New Roman" w:cs="Times New Roman"/>
          <w:b/>
          <w:sz w:val="24"/>
          <w:szCs w:val="24"/>
        </w:rPr>
        <w:t>Задачи  на альтернативные продукты реакций</w:t>
      </w:r>
    </w:p>
    <w:p w:rsidR="00A15279" w:rsidRPr="00F13326" w:rsidRDefault="00A15279" w:rsidP="00094969">
      <w:pPr>
        <w:ind w:left="135"/>
      </w:pPr>
      <w:r w:rsidRPr="00684084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</w:t>
      </w:r>
      <w:r>
        <w:rPr>
          <w:rFonts w:ascii="Times New Roman" w:hAnsi="Times New Roman"/>
          <w:color w:val="000000"/>
          <w:sz w:val="28"/>
        </w:rPr>
        <w:t xml:space="preserve">, расчеты по уравнениям реакций имеющих </w:t>
      </w:r>
      <w:r>
        <w:rPr>
          <w:rFonts w:ascii="Times New Roman" w:hAnsi="Times New Roman" w:cs="Times New Roman"/>
          <w:sz w:val="28"/>
          <w:szCs w:val="24"/>
        </w:rPr>
        <w:t>альтернативные продукты.</w:t>
      </w:r>
    </w:p>
    <w:bookmarkEnd w:id="1"/>
    <w:p w:rsidR="00D623E1" w:rsidRPr="00684084" w:rsidRDefault="00D623E1" w:rsidP="00D623E1">
      <w:pPr>
        <w:spacing w:after="0" w:line="264" w:lineRule="auto"/>
        <w:ind w:left="120"/>
        <w:jc w:val="both"/>
      </w:pPr>
    </w:p>
    <w:p w:rsidR="00D623E1" w:rsidRDefault="00D623E1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2611FD" w:rsidRDefault="002C3B79" w:rsidP="0016073A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>3. Тематическое  планирование:</w:t>
      </w:r>
    </w:p>
    <w:tbl>
      <w:tblPr>
        <w:tblStyle w:val="a6"/>
        <w:tblW w:w="9610" w:type="dxa"/>
        <w:tblLook w:val="04A0" w:firstRow="1" w:lastRow="0" w:firstColumn="1" w:lastColumn="0" w:noHBand="0" w:noVBand="1"/>
      </w:tblPr>
      <w:tblGrid>
        <w:gridCol w:w="812"/>
        <w:gridCol w:w="2167"/>
        <w:gridCol w:w="5689"/>
        <w:gridCol w:w="942"/>
      </w:tblGrid>
      <w:tr w:rsidR="007E7FCB" w:rsidTr="00DE63D4">
        <w:tc>
          <w:tcPr>
            <w:tcW w:w="812" w:type="dxa"/>
          </w:tcPr>
          <w:p w:rsidR="007E7FCB" w:rsidRPr="002715CA" w:rsidRDefault="007E7FCB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67" w:type="dxa"/>
          </w:tcPr>
          <w:p w:rsidR="007E7FCB" w:rsidRPr="002715CA" w:rsidRDefault="007E7FCB" w:rsidP="00750C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42" w:type="dxa"/>
          </w:tcPr>
          <w:p w:rsidR="007E7FCB" w:rsidRPr="007E7FCB" w:rsidRDefault="007E7FCB" w:rsidP="0016073A">
            <w:pPr>
              <w:pStyle w:val="a4"/>
              <w:spacing w:line="360" w:lineRule="auto"/>
              <w:jc w:val="center"/>
              <w:rPr>
                <w:sz w:val="28"/>
                <w:szCs w:val="28"/>
              </w:rPr>
            </w:pPr>
            <w:r w:rsidRPr="007E7FCB">
              <w:rPr>
                <w:sz w:val="28"/>
                <w:szCs w:val="28"/>
              </w:rPr>
              <w:t>Дата</w:t>
            </w: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7E7FCB" w:rsidP="00750C2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Стандартные вычисления</w:t>
            </w: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Расчеты с использованием понятия « количество вещества»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7E7FCB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Задачи и упражнения по теме: « Количество вещества»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7E7FCB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Расчеты по формулам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7E7FCB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Задачи и упражнения по теме: «  Расчеты по формулам»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7E7FCB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Расчеты с использованием понятия « массовая доля»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7E7FCB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Задачи и упражнения по теме:  «Массовая доля»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Смеси. Чистые вещества.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Расчет массовой доли примесей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Растворы.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Расчеты с использованием понятия «  растворы»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расчеты по химическим уравнениям</w:t>
            </w: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Расчеты по уравнениям реакций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Расчеты по уравнениям реакций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Расчеты по уравнениям реакций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Объемные отношения газов в химических реакциях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Задачи и упражнения по теме:  «Объемные отношения газов в химических реакциях»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</w:t>
            </w:r>
            <w:proofErr w:type="gramStart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 xml:space="preserve"> « Чистые вещества»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Решение задач на выход продукта реакции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Решение задач на выход продукта реакции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Решение задач на  « избыток-недостаток»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Решение задач на  « избыток-недостаток»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Тепловой эффект химической реакции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Задачи и упражнения по теме:  «Тепловой эффект химической реакции»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Комплексные задачи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Комплексные задачи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вывод формулы вещества</w:t>
            </w: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Определение формулы по известному элементному составу.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7E7FCB" w:rsidTr="00DE63D4">
        <w:tc>
          <w:tcPr>
            <w:tcW w:w="812" w:type="dxa"/>
            <w:vAlign w:val="center"/>
          </w:tcPr>
          <w:p w:rsidR="007E7FCB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7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7E7FCB" w:rsidRPr="002715CA" w:rsidRDefault="007E7FCB" w:rsidP="00750C2C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« Определение формулы по известному элементному составу».</w:t>
            </w:r>
          </w:p>
        </w:tc>
        <w:tc>
          <w:tcPr>
            <w:tcW w:w="942" w:type="dxa"/>
          </w:tcPr>
          <w:p w:rsidR="007E7FCB" w:rsidRDefault="007E7FCB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23FF" w:rsidTr="00DE63D4">
        <w:tc>
          <w:tcPr>
            <w:tcW w:w="812" w:type="dxa"/>
            <w:vAlign w:val="center"/>
          </w:tcPr>
          <w:p w:rsidR="00E623FF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67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Окислительно</w:t>
            </w:r>
            <w:proofErr w:type="spellEnd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</w:t>
            </w:r>
          </w:p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восстановитель-</w:t>
            </w:r>
            <w:proofErr w:type="spellStart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ные</w:t>
            </w:r>
            <w:proofErr w:type="spellEnd"/>
            <w:proofErr w:type="gramEnd"/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реакции</w:t>
            </w:r>
          </w:p>
        </w:tc>
        <w:tc>
          <w:tcPr>
            <w:tcW w:w="5689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Важнейшие окислители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восстановители</w:t>
            </w: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2" w:type="dxa"/>
          </w:tcPr>
          <w:p w:rsidR="00E623FF" w:rsidRDefault="00E623FF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23FF" w:rsidTr="00DE63D4">
        <w:tc>
          <w:tcPr>
            <w:tcW w:w="812" w:type="dxa"/>
            <w:vAlign w:val="center"/>
          </w:tcPr>
          <w:p w:rsidR="00E623FF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7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Упражнения по теме:  «</w:t>
            </w:r>
            <w:proofErr w:type="spellStart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 xml:space="preserve"> - восстановительные реакции»</w:t>
            </w:r>
          </w:p>
        </w:tc>
        <w:tc>
          <w:tcPr>
            <w:tcW w:w="942" w:type="dxa"/>
          </w:tcPr>
          <w:p w:rsidR="00E623FF" w:rsidRDefault="00E623FF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23FF" w:rsidTr="00DE63D4">
        <w:tc>
          <w:tcPr>
            <w:tcW w:w="812" w:type="dxa"/>
            <w:vAlign w:val="center"/>
          </w:tcPr>
          <w:p w:rsidR="00E623FF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67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Упражнения по теме:  «</w:t>
            </w:r>
            <w:proofErr w:type="spellStart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 xml:space="preserve"> - восстановительные реакции  в </w:t>
            </w:r>
            <w:proofErr w:type="gramStart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разных</w:t>
            </w:r>
            <w:proofErr w:type="gramEnd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стедах</w:t>
            </w:r>
            <w:proofErr w:type="spellEnd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42" w:type="dxa"/>
          </w:tcPr>
          <w:p w:rsidR="00E623FF" w:rsidRDefault="00E623FF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23FF" w:rsidTr="00DE63D4">
        <w:tc>
          <w:tcPr>
            <w:tcW w:w="812" w:type="dxa"/>
            <w:vAlign w:val="center"/>
          </w:tcPr>
          <w:p w:rsidR="00E623FF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67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proofErr w:type="spellStart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2715CA">
              <w:rPr>
                <w:rFonts w:ascii="Times New Roman" w:hAnsi="Times New Roman" w:cs="Times New Roman"/>
                <w:sz w:val="24"/>
                <w:szCs w:val="24"/>
              </w:rPr>
              <w:t xml:space="preserve"> – восстановительных  реакций.  </w:t>
            </w:r>
          </w:p>
        </w:tc>
        <w:tc>
          <w:tcPr>
            <w:tcW w:w="942" w:type="dxa"/>
          </w:tcPr>
          <w:p w:rsidR="00E623FF" w:rsidRDefault="00E623FF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23FF" w:rsidTr="00DE63D4">
        <w:tc>
          <w:tcPr>
            <w:tcW w:w="812" w:type="dxa"/>
            <w:vAlign w:val="center"/>
          </w:tcPr>
          <w:p w:rsidR="00E623FF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67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>Химические свойства и взаимосвязь неорганических веществ.</w:t>
            </w:r>
          </w:p>
        </w:tc>
        <w:tc>
          <w:tcPr>
            <w:tcW w:w="5689" w:type="dxa"/>
            <w:vAlign w:val="center"/>
          </w:tcPr>
          <w:p w:rsidR="00E623FF" w:rsidRPr="002715CA" w:rsidRDefault="00E623FF" w:rsidP="0051475B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Химические свойства и  генетическая связь  неорганических веществ.</w:t>
            </w:r>
          </w:p>
        </w:tc>
        <w:tc>
          <w:tcPr>
            <w:tcW w:w="942" w:type="dxa"/>
          </w:tcPr>
          <w:p w:rsidR="00E623FF" w:rsidRDefault="00E623FF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23FF" w:rsidTr="00DE63D4">
        <w:tc>
          <w:tcPr>
            <w:tcW w:w="812" w:type="dxa"/>
            <w:vAlign w:val="center"/>
          </w:tcPr>
          <w:p w:rsidR="00E623FF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67" w:type="dxa"/>
            <w:vAlign w:val="center"/>
          </w:tcPr>
          <w:p w:rsidR="00E623FF" w:rsidRPr="002715CA" w:rsidRDefault="00E623FF" w:rsidP="003079B4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E623FF" w:rsidRPr="002715CA" w:rsidRDefault="00E623FF" w:rsidP="00E623FF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Упражнения по теме:  «Химические свойства и вза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имосвязь неорганических веществ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  <w:tc>
          <w:tcPr>
            <w:tcW w:w="942" w:type="dxa"/>
          </w:tcPr>
          <w:p w:rsidR="00E623FF" w:rsidRDefault="00E623FF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23FF" w:rsidTr="00DE63D4">
        <w:tc>
          <w:tcPr>
            <w:tcW w:w="812" w:type="dxa"/>
            <w:vAlign w:val="center"/>
          </w:tcPr>
          <w:p w:rsidR="00E623FF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67" w:type="dxa"/>
            <w:vAlign w:val="center"/>
          </w:tcPr>
          <w:p w:rsidR="00E623FF" w:rsidRPr="002715CA" w:rsidRDefault="00E623FF" w:rsidP="000808E5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Качественные </w:t>
            </w:r>
            <w:r w:rsidRPr="002715C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5689" w:type="dxa"/>
            <w:vAlign w:val="center"/>
          </w:tcPr>
          <w:p w:rsidR="00E623FF" w:rsidRPr="002715CA" w:rsidRDefault="00E623FF" w:rsidP="000808E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Задачи и упражнения по теме:  « Качественные </w:t>
            </w:r>
            <w:r w:rsidRPr="002715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задачи»</w:t>
            </w:r>
          </w:p>
        </w:tc>
        <w:tc>
          <w:tcPr>
            <w:tcW w:w="942" w:type="dxa"/>
          </w:tcPr>
          <w:p w:rsidR="00E623FF" w:rsidRDefault="00E623FF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E623FF" w:rsidTr="00DE63D4">
        <w:tc>
          <w:tcPr>
            <w:tcW w:w="812" w:type="dxa"/>
            <w:vAlign w:val="center"/>
          </w:tcPr>
          <w:p w:rsidR="00E623FF" w:rsidRPr="002715CA" w:rsidRDefault="00E623FF" w:rsidP="00750C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167" w:type="dxa"/>
            <w:vAlign w:val="center"/>
          </w:tcPr>
          <w:p w:rsidR="00E623FF" w:rsidRPr="002715CA" w:rsidRDefault="00E623FF" w:rsidP="000808E5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9" w:type="dxa"/>
            <w:vAlign w:val="center"/>
          </w:tcPr>
          <w:p w:rsidR="00E623FF" w:rsidRPr="002715CA" w:rsidRDefault="00E623FF" w:rsidP="000808E5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715CA">
              <w:rPr>
                <w:rFonts w:ascii="Times New Roman" w:hAnsi="Times New Roman" w:cs="Times New Roman"/>
                <w:sz w:val="24"/>
                <w:szCs w:val="24"/>
              </w:rPr>
              <w:t>Задачи и упражнения по теме:  « Качественные задачи»</w:t>
            </w:r>
          </w:p>
        </w:tc>
        <w:tc>
          <w:tcPr>
            <w:tcW w:w="942" w:type="dxa"/>
          </w:tcPr>
          <w:p w:rsidR="00E623FF" w:rsidRDefault="00E623FF" w:rsidP="0016073A">
            <w:pPr>
              <w:pStyle w:val="a4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2C3B79" w:rsidRDefault="002C3B79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8B5B37" w:rsidRPr="00824741" w:rsidRDefault="008B5B37" w:rsidP="008B5B37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24741">
        <w:rPr>
          <w:rFonts w:ascii="Times New Roman" w:hAnsi="Times New Roman" w:cs="Times New Roman"/>
          <w:b/>
          <w:bCs/>
          <w:sz w:val="28"/>
          <w:szCs w:val="28"/>
        </w:rPr>
        <w:t>Литература.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 w:rsidRPr="00824741">
        <w:rPr>
          <w:rFonts w:ascii="Times New Roman" w:hAnsi="Times New Roman" w:cs="Times New Roman"/>
          <w:sz w:val="28"/>
          <w:szCs w:val="28"/>
        </w:rPr>
        <w:t>1. Г. П. Хомченко, И. Г. Хомченко. Сборник задач по химии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24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4741">
        <w:rPr>
          <w:rFonts w:ascii="Times New Roman" w:hAnsi="Times New Roman" w:cs="Times New Roman"/>
          <w:sz w:val="28"/>
          <w:szCs w:val="28"/>
        </w:rPr>
        <w:t>Москва. Новая Волна – ОНИКС. 1999.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 w:rsidRPr="00824741">
        <w:rPr>
          <w:rFonts w:ascii="Times New Roman" w:hAnsi="Times New Roman" w:cs="Times New Roman"/>
          <w:sz w:val="28"/>
          <w:szCs w:val="28"/>
        </w:rPr>
        <w:t xml:space="preserve">2. О. В. </w:t>
      </w:r>
      <w:proofErr w:type="spellStart"/>
      <w:r w:rsidRPr="00824741">
        <w:rPr>
          <w:rFonts w:ascii="Times New Roman" w:hAnsi="Times New Roman" w:cs="Times New Roman"/>
          <w:sz w:val="28"/>
          <w:szCs w:val="28"/>
        </w:rPr>
        <w:t>Ковальчукова</w:t>
      </w:r>
      <w:proofErr w:type="spellEnd"/>
      <w:r w:rsidRPr="00824741">
        <w:rPr>
          <w:rFonts w:ascii="Times New Roman" w:hAnsi="Times New Roman" w:cs="Times New Roman"/>
          <w:sz w:val="28"/>
          <w:szCs w:val="28"/>
        </w:rPr>
        <w:t>. Учись решать задачи по химии. Москва. «Уникум-центр», 2002.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 w:rsidRPr="00824741">
        <w:rPr>
          <w:rFonts w:ascii="Times New Roman" w:hAnsi="Times New Roman" w:cs="Times New Roman"/>
          <w:sz w:val="28"/>
          <w:szCs w:val="28"/>
        </w:rPr>
        <w:t xml:space="preserve">3. А. Н. </w:t>
      </w:r>
      <w:proofErr w:type="spellStart"/>
      <w:r w:rsidRPr="00824741">
        <w:rPr>
          <w:rFonts w:ascii="Times New Roman" w:hAnsi="Times New Roman" w:cs="Times New Roman"/>
          <w:sz w:val="28"/>
          <w:szCs w:val="28"/>
        </w:rPr>
        <w:t>Крестинин</w:t>
      </w:r>
      <w:proofErr w:type="spellEnd"/>
      <w:r w:rsidRPr="00824741">
        <w:rPr>
          <w:rFonts w:ascii="Times New Roman" w:hAnsi="Times New Roman" w:cs="Times New Roman"/>
          <w:sz w:val="28"/>
          <w:szCs w:val="28"/>
        </w:rPr>
        <w:t xml:space="preserve">.  Задачи по химии. Нет ничего проще. Учебное пособие для 8-11 классов. Москва. 1998. 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 w:rsidRPr="00824741">
        <w:rPr>
          <w:rFonts w:ascii="Times New Roman" w:hAnsi="Times New Roman" w:cs="Times New Roman"/>
          <w:sz w:val="28"/>
          <w:szCs w:val="28"/>
        </w:rPr>
        <w:t xml:space="preserve">4. О. С. Габриелян. Задачи по химии 8 –9. Москва. Дрофа. 2003. </w:t>
      </w:r>
    </w:p>
    <w:p w:rsidR="008B5B37" w:rsidRPr="00824741" w:rsidRDefault="008B5B37" w:rsidP="008B5B37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Доронькин</w:t>
      </w:r>
      <w:proofErr w:type="spellEnd"/>
      <w:r>
        <w:rPr>
          <w:rFonts w:ascii="Times New Roman" w:hAnsi="Times New Roman" w:cs="Times New Roman"/>
          <w:sz w:val="28"/>
          <w:szCs w:val="28"/>
        </w:rPr>
        <w:t>, А.Г. Бережная.</w:t>
      </w:r>
      <w:r w:rsidR="008A01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Химия ОГЭ-2023.Тематический тренинг. Все типы заданий. 9 класс. Ростов </w:t>
      </w:r>
      <w:proofErr w:type="gramStart"/>
      <w:r w:rsidR="008A0194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="008A0194">
        <w:rPr>
          <w:rFonts w:ascii="Times New Roman" w:hAnsi="Times New Roman" w:cs="Times New Roman"/>
          <w:sz w:val="28"/>
          <w:szCs w:val="28"/>
        </w:rPr>
        <w:t>а- Дону.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19F" w:rsidRPr="0016073A" w:rsidRDefault="00B9219F" w:rsidP="0016073A">
      <w:pPr>
        <w:pStyle w:val="a4"/>
        <w:spacing w:line="360" w:lineRule="auto"/>
        <w:jc w:val="both"/>
        <w:rPr>
          <w:sz w:val="28"/>
          <w:szCs w:val="28"/>
        </w:rPr>
      </w:pPr>
    </w:p>
    <w:p w:rsidR="00616D2C" w:rsidRPr="00616D2C" w:rsidRDefault="00616D2C" w:rsidP="00616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C003F" w:rsidRPr="00616D2C" w:rsidRDefault="00CC003F" w:rsidP="00CC00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B28EE" w:rsidRPr="00616D2C" w:rsidRDefault="00616D2C" w:rsidP="001B28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16D2C">
        <w:rPr>
          <w:rFonts w:ascii="Times New Roman" w:hAnsi="Times New Roman" w:cs="Times New Roman"/>
        </w:rPr>
        <w:t xml:space="preserve"> </w:t>
      </w:r>
    </w:p>
    <w:p w:rsidR="00616D2C" w:rsidRPr="00616D2C" w:rsidRDefault="00616D2C" w:rsidP="00616D2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54FE5" w:rsidRPr="00154FE5" w:rsidRDefault="001E5E16" w:rsidP="00EA1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154FE5">
        <w:rPr>
          <w:rFonts w:ascii="Times New Roman" w:hAnsi="Times New Roman" w:cs="Times New Roman"/>
        </w:rPr>
        <w:t xml:space="preserve"> </w:t>
      </w:r>
      <w:r w:rsidR="00EA1328">
        <w:rPr>
          <w:rFonts w:ascii="Times New Roman" w:hAnsi="Times New Roman" w:cs="Times New Roman"/>
        </w:rPr>
        <w:t xml:space="preserve"> </w:t>
      </w:r>
    </w:p>
    <w:p w:rsidR="00A76C08" w:rsidRPr="00B91823" w:rsidRDefault="00154FE5" w:rsidP="0057796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4FE5">
        <w:rPr>
          <w:rFonts w:ascii="Times New Roman" w:hAnsi="Times New Roman" w:cs="Times New Roman"/>
        </w:rPr>
        <w:t xml:space="preserve"> </w:t>
      </w:r>
    </w:p>
    <w:sectPr w:rsidR="00A76C08" w:rsidRPr="00B91823" w:rsidSect="009F1E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D16D6"/>
    <w:multiLevelType w:val="hybridMultilevel"/>
    <w:tmpl w:val="657012BE"/>
    <w:lvl w:ilvl="0" w:tplc="04190007">
      <w:start w:val="1"/>
      <w:numFmt w:val="bullet"/>
      <w:lvlText w:val="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A026F1B"/>
    <w:multiLevelType w:val="hybridMultilevel"/>
    <w:tmpl w:val="72E68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CE5BFF"/>
    <w:multiLevelType w:val="multilevel"/>
    <w:tmpl w:val="07CA3C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2363C5A"/>
    <w:multiLevelType w:val="hybridMultilevel"/>
    <w:tmpl w:val="657012BE"/>
    <w:lvl w:ilvl="0" w:tplc="71BE0D4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26571520"/>
    <w:multiLevelType w:val="hybridMultilevel"/>
    <w:tmpl w:val="1EA02B72"/>
    <w:lvl w:ilvl="0" w:tplc="5C221F2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334812E9"/>
    <w:multiLevelType w:val="hybridMultilevel"/>
    <w:tmpl w:val="657012BE"/>
    <w:lvl w:ilvl="0" w:tplc="71BE0D4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51630F64"/>
    <w:multiLevelType w:val="hybridMultilevel"/>
    <w:tmpl w:val="49D86D06"/>
    <w:lvl w:ilvl="0" w:tplc="04190005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5D4B638B"/>
    <w:multiLevelType w:val="multilevel"/>
    <w:tmpl w:val="3B127C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A24103"/>
    <w:multiLevelType w:val="multilevel"/>
    <w:tmpl w:val="B18263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E6538A2"/>
    <w:multiLevelType w:val="hybridMultilevel"/>
    <w:tmpl w:val="B7361EA8"/>
    <w:lvl w:ilvl="0" w:tplc="0419000B">
      <w:start w:val="1"/>
      <w:numFmt w:val="bullet"/>
      <w:lvlText w:val="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1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5A6"/>
    <w:rsid w:val="00002A49"/>
    <w:rsid w:val="00032E1C"/>
    <w:rsid w:val="00033D1F"/>
    <w:rsid w:val="00046156"/>
    <w:rsid w:val="000709A8"/>
    <w:rsid w:val="000748C5"/>
    <w:rsid w:val="00077607"/>
    <w:rsid w:val="00091F3C"/>
    <w:rsid w:val="00094969"/>
    <w:rsid w:val="000B088D"/>
    <w:rsid w:val="000C1E00"/>
    <w:rsid w:val="000C65A6"/>
    <w:rsid w:val="0011731B"/>
    <w:rsid w:val="00154FE5"/>
    <w:rsid w:val="0016073A"/>
    <w:rsid w:val="001B28EE"/>
    <w:rsid w:val="001E2FB8"/>
    <w:rsid w:val="001E5E16"/>
    <w:rsid w:val="002412F5"/>
    <w:rsid w:val="002611FD"/>
    <w:rsid w:val="002627F0"/>
    <w:rsid w:val="00282015"/>
    <w:rsid w:val="002C3B79"/>
    <w:rsid w:val="002C4D6B"/>
    <w:rsid w:val="002C6D45"/>
    <w:rsid w:val="002F6753"/>
    <w:rsid w:val="00336E06"/>
    <w:rsid w:val="00340840"/>
    <w:rsid w:val="003B7D48"/>
    <w:rsid w:val="003C1BF5"/>
    <w:rsid w:val="00433B75"/>
    <w:rsid w:val="00494BA5"/>
    <w:rsid w:val="004A3173"/>
    <w:rsid w:val="004B58CC"/>
    <w:rsid w:val="00505436"/>
    <w:rsid w:val="00521FF8"/>
    <w:rsid w:val="0057796F"/>
    <w:rsid w:val="005A4BE2"/>
    <w:rsid w:val="005B312E"/>
    <w:rsid w:val="005B668B"/>
    <w:rsid w:val="005C6F08"/>
    <w:rsid w:val="00605E12"/>
    <w:rsid w:val="00616D2C"/>
    <w:rsid w:val="006173B5"/>
    <w:rsid w:val="006222CF"/>
    <w:rsid w:val="00644861"/>
    <w:rsid w:val="00645CB9"/>
    <w:rsid w:val="006E7173"/>
    <w:rsid w:val="007136E1"/>
    <w:rsid w:val="00716929"/>
    <w:rsid w:val="007317CD"/>
    <w:rsid w:val="00764D8C"/>
    <w:rsid w:val="00766F20"/>
    <w:rsid w:val="007A3664"/>
    <w:rsid w:val="007C11C8"/>
    <w:rsid w:val="007E28C9"/>
    <w:rsid w:val="007E2DB9"/>
    <w:rsid w:val="007E74D6"/>
    <w:rsid w:val="007E7FCB"/>
    <w:rsid w:val="0080230A"/>
    <w:rsid w:val="0081655A"/>
    <w:rsid w:val="00826774"/>
    <w:rsid w:val="00883431"/>
    <w:rsid w:val="008A0194"/>
    <w:rsid w:val="008A7A2D"/>
    <w:rsid w:val="008B4E0E"/>
    <w:rsid w:val="008B5B37"/>
    <w:rsid w:val="008C2E45"/>
    <w:rsid w:val="0090433E"/>
    <w:rsid w:val="00920A8F"/>
    <w:rsid w:val="00944274"/>
    <w:rsid w:val="0096148F"/>
    <w:rsid w:val="009C0AAC"/>
    <w:rsid w:val="009D32D0"/>
    <w:rsid w:val="009E3F10"/>
    <w:rsid w:val="009F1E6B"/>
    <w:rsid w:val="009F704F"/>
    <w:rsid w:val="00A15279"/>
    <w:rsid w:val="00A153FE"/>
    <w:rsid w:val="00A76C08"/>
    <w:rsid w:val="00A84DF5"/>
    <w:rsid w:val="00A951B9"/>
    <w:rsid w:val="00AB38A2"/>
    <w:rsid w:val="00AC2FA2"/>
    <w:rsid w:val="00AD7D7F"/>
    <w:rsid w:val="00AF632A"/>
    <w:rsid w:val="00B5004B"/>
    <w:rsid w:val="00B71C86"/>
    <w:rsid w:val="00B812EE"/>
    <w:rsid w:val="00B91823"/>
    <w:rsid w:val="00B9219F"/>
    <w:rsid w:val="00BC475B"/>
    <w:rsid w:val="00C16094"/>
    <w:rsid w:val="00C17B7A"/>
    <w:rsid w:val="00C42BBA"/>
    <w:rsid w:val="00C4559A"/>
    <w:rsid w:val="00C62EAE"/>
    <w:rsid w:val="00C9165D"/>
    <w:rsid w:val="00CC003F"/>
    <w:rsid w:val="00CD42F1"/>
    <w:rsid w:val="00D01CAE"/>
    <w:rsid w:val="00D27C90"/>
    <w:rsid w:val="00D44C29"/>
    <w:rsid w:val="00D623E1"/>
    <w:rsid w:val="00D62E53"/>
    <w:rsid w:val="00DA3A07"/>
    <w:rsid w:val="00DB2AA7"/>
    <w:rsid w:val="00E23BEA"/>
    <w:rsid w:val="00E32B6A"/>
    <w:rsid w:val="00E3571E"/>
    <w:rsid w:val="00E623FF"/>
    <w:rsid w:val="00E65576"/>
    <w:rsid w:val="00E71877"/>
    <w:rsid w:val="00E94B87"/>
    <w:rsid w:val="00E954BB"/>
    <w:rsid w:val="00EA1328"/>
    <w:rsid w:val="00EB73CC"/>
    <w:rsid w:val="00EC295E"/>
    <w:rsid w:val="00ED7771"/>
    <w:rsid w:val="00F02E82"/>
    <w:rsid w:val="00F13326"/>
    <w:rsid w:val="00F1468B"/>
    <w:rsid w:val="00F2631D"/>
    <w:rsid w:val="00F364B4"/>
    <w:rsid w:val="00F47A42"/>
    <w:rsid w:val="00F500A0"/>
    <w:rsid w:val="00F65D38"/>
    <w:rsid w:val="00F9340F"/>
    <w:rsid w:val="00FE17A8"/>
    <w:rsid w:val="00FE4AE0"/>
    <w:rsid w:val="00FF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E6B"/>
  </w:style>
  <w:style w:type="paragraph" w:styleId="1">
    <w:name w:val="heading 1"/>
    <w:basedOn w:val="a"/>
    <w:next w:val="a"/>
    <w:link w:val="10"/>
    <w:qFormat/>
    <w:rsid w:val="00EC295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295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B79"/>
    <w:pPr>
      <w:ind w:left="720"/>
      <w:contextualSpacing/>
    </w:pPr>
  </w:style>
  <w:style w:type="paragraph" w:customStyle="1" w:styleId="Default">
    <w:name w:val="Default"/>
    <w:rsid w:val="00F263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aliases w:val="основа"/>
    <w:basedOn w:val="a"/>
    <w:link w:val="a5"/>
    <w:uiPriority w:val="1"/>
    <w:qFormat/>
    <w:rsid w:val="00F2631D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table" w:styleId="a6">
    <w:name w:val="Table Grid"/>
    <w:basedOn w:val="a1"/>
    <w:uiPriority w:val="59"/>
    <w:rsid w:val="00074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aliases w:val="основа Знак"/>
    <w:basedOn w:val="a0"/>
    <w:link w:val="a4"/>
    <w:locked/>
    <w:rsid w:val="007A3664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7">
    <w:name w:val="Normal (Web)"/>
    <w:basedOn w:val="a"/>
    <w:unhideWhenUsed/>
    <w:rsid w:val="00A7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C295E"/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295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EC29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3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EC295E"/>
    <w:rPr>
      <w:rFonts w:ascii="Times New Roman" w:eastAsia="Times New Roman" w:hAnsi="Times New Roman" w:cs="Times New Roman"/>
      <w:color w:val="000000"/>
      <w:sz w:val="24"/>
      <w:szCs w:val="23"/>
      <w:lang w:eastAsia="ru-RU"/>
    </w:rPr>
  </w:style>
  <w:style w:type="paragraph" w:styleId="aa">
    <w:name w:val="Body Text Indent"/>
    <w:basedOn w:val="a"/>
    <w:link w:val="ab"/>
    <w:uiPriority w:val="99"/>
    <w:unhideWhenUsed/>
    <w:rsid w:val="00EC295E"/>
    <w:pPr>
      <w:spacing w:after="120" w:line="240" w:lineRule="auto"/>
      <w:ind w:left="283"/>
    </w:pPr>
    <w:rPr>
      <w:rFonts w:ascii="Times New Roman" w:eastAsia="Times New Roman" w:hAnsi="Times New Roman" w:cs="Times New Roman"/>
      <w:sz w:val="96"/>
      <w:szCs w:val="96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C295E"/>
    <w:rPr>
      <w:rFonts w:ascii="Times New Roman" w:eastAsia="Times New Roman" w:hAnsi="Times New Roman" w:cs="Times New Roman"/>
      <w:sz w:val="96"/>
      <w:szCs w:val="9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8453B-D477-48DE-9EF9-2B057271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9</Pages>
  <Words>1825</Words>
  <Characters>10405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57</cp:revision>
  <dcterms:created xsi:type="dcterms:W3CDTF">2018-09-29T14:31:00Z</dcterms:created>
  <dcterms:modified xsi:type="dcterms:W3CDTF">2025-08-28T19:32:00Z</dcterms:modified>
</cp:coreProperties>
</file>